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jpeg" ContentType="image/jpe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tulododocumento"/>
        <w:rPr/>
      </w:pPr>
      <w:r>
        <w:rPr/>
        <w:t xml:space="preserve">TRABALHO PARA A DISCIPLINA DE </w:t>
        <w:br/>
        <w:t xml:space="preserve">TÉCNICAS DE PROGRAMAÇÃO DO CURSO DE </w:t>
        <w:br/>
        <w:t xml:space="preserve">SISTEMAS DE INFORMAÇÃO DA UTFPR:  </w:t>
        <w:br/>
      </w:r>
      <w:r>
        <w:rPr>
          <w:i/>
          <w:iCs/>
          <w:color w:val="00B050"/>
        </w:rPr>
        <w:t xml:space="preserve">AQUI NOME DO JOGO </w:t>
      </w:r>
      <w:r>
        <w:rPr>
          <w:i/>
          <w:iCs/>
          <w:strike/>
          <w:color w:val="00B050"/>
        </w:rPr>
        <w:t>– MODELO &amp; ESPECIFICAÇÃO DO TRABALHO</w:t>
      </w:r>
    </w:p>
    <w:p>
      <w:pPr>
        <w:pStyle w:val="Normal"/>
        <w:jc w:val="center"/>
        <w:rPr>
          <w:sz w:val="24"/>
        </w:rPr>
      </w:pPr>
      <w:r>
        <w:rPr>
          <w:sz w:val="24"/>
        </w:rPr>
      </w:r>
    </w:p>
    <w:p>
      <w:pPr>
        <w:pStyle w:val="Normal"/>
        <w:jc w:val="center"/>
        <w:rPr/>
      </w:pPr>
      <w:r>
        <w:rPr>
          <w:sz w:val="24"/>
        </w:rPr>
        <w:t>Gabriel Felipe Miguel Machado, Yago Augusto Constantino Ribeiro</w:t>
      </w:r>
    </w:p>
    <w:p>
      <w:pPr>
        <w:pStyle w:val="Normal"/>
        <w:jc w:val="center"/>
        <w:rPr/>
      </w:pPr>
      <w:r>
        <w:rPr/>
        <w:t>gabmac</w:t>
      </w:r>
      <w:bookmarkStart w:id="0" w:name="_Hlt485612310"/>
      <w:r>
        <w:rPr/>
        <w:t>@</w:t>
      </w:r>
      <w:bookmarkEnd w:id="0"/>
      <w:r>
        <w:rPr/>
        <w:t>alunos.utfpr.edu.br, yagoribeiro@alunos.utfpr.edu.br</w:t>
      </w:r>
    </w:p>
    <w:p>
      <w:pPr>
        <w:pStyle w:val="Normal"/>
        <w:rPr>
          <w:sz w:val="24"/>
        </w:rPr>
      </w:pPr>
      <w:r>
        <w:rPr>
          <w:sz w:val="24"/>
        </w:rPr>
      </w:r>
    </w:p>
    <w:p>
      <w:pPr>
        <w:pStyle w:val="Normal"/>
        <w:jc w:val="center"/>
        <w:rPr/>
      </w:pPr>
      <w:r>
        <w:rPr/>
        <w:t xml:space="preserve">Disciplina: </w:t>
      </w:r>
      <w:r>
        <w:rPr>
          <w:b/>
          <w:bCs/>
        </w:rPr>
        <w:t>Técnicas de Programação – ICSE20</w:t>
      </w:r>
      <w:r>
        <w:rPr/>
        <w:t xml:space="preserve"> / S73 – Prof. Dr. Jean M. Simão</w:t>
      </w:r>
    </w:p>
    <w:p>
      <w:pPr>
        <w:pStyle w:val="Normal"/>
        <w:jc w:val="center"/>
        <w:rPr/>
      </w:pPr>
      <w:r>
        <w:rPr>
          <w:b/>
          <w:bCs/>
        </w:rPr>
        <w:t xml:space="preserve">Departamento Acadêmico de Informática – DAINF </w:t>
      </w:r>
      <w:r>
        <w:rPr/>
        <w:t>- Campus de Curitiba</w:t>
      </w:r>
    </w:p>
    <w:p>
      <w:pPr>
        <w:pStyle w:val="Normal"/>
        <w:jc w:val="center"/>
        <w:rPr/>
      </w:pPr>
      <w:r>
        <w:rPr/>
        <w:t>Curso Bacharelado em: Sistemas de Informação</w:t>
      </w:r>
    </w:p>
    <w:p>
      <w:pPr>
        <w:pStyle w:val="Ttulo3"/>
        <w:ind w:left="0" w:hanging="0"/>
        <w:rPr/>
      </w:pPr>
      <w:r>
        <w:rPr/>
        <w:t>Universidade Tecnológica Federal do Paraná - UTFPR</w:t>
      </w:r>
    </w:p>
    <w:p>
      <w:pPr>
        <w:pStyle w:val="Normal"/>
        <w:jc w:val="center"/>
        <w:rPr/>
      </w:pPr>
      <w:r>
        <w:rPr/>
        <w:t>Avenida Sete de Setembro, 3165 - Curitiba/PR, Brasil - CEP  80230-901</w:t>
      </w:r>
    </w:p>
    <w:p>
      <w:pPr>
        <w:pStyle w:val="Normal"/>
        <w:jc w:val="both"/>
        <w:rPr/>
      </w:pPr>
      <w:r>
        <w:rPr/>
      </w:r>
    </w:p>
    <w:p>
      <w:pPr>
        <w:pStyle w:val="Normal"/>
        <w:jc w:val="both"/>
        <w:rPr/>
      </w:pPr>
      <w:r>
        <w:rPr>
          <w:b/>
        </w:rPr>
        <w:t>Resumo</w:t>
      </w:r>
      <w:r>
        <w:rPr/>
        <w:t xml:space="preserve"> –  A disciplina de Técnicas de Programação exige o desenvolvimento de um </w:t>
      </w:r>
      <w:r>
        <w:rPr>
          <w:i/>
          <w:iCs/>
        </w:rPr>
        <w:t>software</w:t>
      </w:r>
      <w:r>
        <w:rPr>
          <w:iCs/>
        </w:rPr>
        <w:t xml:space="preserve"> de plataforma</w:t>
      </w:r>
      <w:r>
        <w:rPr/>
        <w:t xml:space="preserve">, no formato de um jogo, para fins de aprendizado de técnicas de engenharia de </w:t>
      </w:r>
      <w:r>
        <w:rPr>
          <w:i/>
          <w:iCs/>
        </w:rPr>
        <w:t>software</w:t>
      </w:r>
      <w:r>
        <w:rPr/>
        <w:t xml:space="preserve">, particularmente de programação orientada a objetos em C++. Para tal, neste trabalho, escolheu-se o jogo </w:t>
      </w:r>
      <w:r>
        <w:rPr>
          <w:b/>
          <w:bCs/>
          <w:color w:val="FF0000"/>
        </w:rPr>
        <w:t>Brasileirinho++</w:t>
      </w:r>
      <w:r>
        <w:rPr/>
        <w:t xml:space="preserve">, no qual o jogador enfrenta inimigos em dois cenários distintos. O jogo tem </w:t>
      </w:r>
      <w:r>
        <w:rPr>
          <w:b w:val="false"/>
          <w:bCs w:val="false"/>
          <w:color w:val="auto"/>
        </w:rPr>
        <w:t>duas fases</w:t>
      </w:r>
      <w:r>
        <w:rPr/>
        <w:t xml:space="preserve"> que se diferenciam por dificuldades para o jogador. Para o desenvolvimento do jogo foram considerados os requisitos textualmente propostos e elaborado modelagem (análise e projeto) via Diagrama de Classes em Linguagem de Modelagem Unificada (</w:t>
      </w:r>
      <w:r>
        <w:rPr>
          <w:i/>
        </w:rPr>
        <w:t>Unified Modeling Language</w:t>
      </w:r>
      <w:r>
        <w:rPr/>
        <w:t xml:space="preserve"> - </w:t>
      </w:r>
      <w:r>
        <w:rPr>
          <w:i/>
        </w:rPr>
        <w:t>UML</w:t>
      </w:r>
      <w:r>
        <w:rPr/>
        <w:t>) usando como base um diagrama assaz genérico e prévio proposto. Subsequentemente, em linguagem de programação C++, realizou-se o desenvolvimento que contemplou os conceitos usuais de Orientação a Objetos como Classe, Objeto e Relacionamento, bem como alguns conceitos ditos avançados,</w:t>
      </w:r>
      <w:r>
        <w:rPr>
          <w:color w:val="auto"/>
        </w:rPr>
        <w:t xml:space="preserve"> como por exemplo, Classe Abstrata, Polimorfismo, Gabaritos, Persistências de Objetos por Arquivos, Sobrecarga de Operadores e Biblioteca Padrão de Gabaritos (</w:t>
      </w:r>
      <w:r>
        <w:rPr>
          <w:i/>
          <w:color w:val="auto"/>
        </w:rPr>
        <w:t>Standard Template Library</w:t>
      </w:r>
      <w:r>
        <w:rPr>
          <w:color w:val="auto"/>
        </w:rPr>
        <w:t xml:space="preserve"> - </w:t>
      </w:r>
      <w:r>
        <w:rPr>
          <w:i/>
          <w:iCs/>
          <w:color w:val="auto"/>
        </w:rPr>
        <w:t>STL</w:t>
      </w:r>
      <w:r>
        <w:rPr>
          <w:color w:val="auto"/>
        </w:rPr>
        <w:t>)</w:t>
      </w:r>
      <w:r>
        <w:rPr/>
        <w:t xml:space="preserve">. Depois da implementação, os testes e o uso do jogo feitos pelos próprios desenvolvedores </w:t>
      </w:r>
      <w:r>
        <w:rPr>
          <w:color w:val="FF0000"/>
        </w:rPr>
        <w:t>demonstraram sua funcionalidade</w:t>
      </w:r>
      <w:r>
        <w:rPr/>
        <w:t xml:space="preserve"> conforme os requisitos e o modelagem elaborada. Por fim, salienta-se que o desenvolvimento em questão </w:t>
      </w:r>
      <w:r>
        <w:rPr>
          <w:color w:val="auto"/>
        </w:rPr>
        <w:t>permitiu</w:t>
      </w:r>
      <w:r>
        <w:rPr/>
        <w:t xml:space="preserve"> cumprir o objetivo de aprendizado visado.</w:t>
      </w:r>
    </w:p>
    <w:p>
      <w:pPr>
        <w:pStyle w:val="Normal"/>
        <w:jc w:val="both"/>
        <w:rPr>
          <w:color w:val="0000FF"/>
        </w:rPr>
      </w:pPr>
      <w:r>
        <w:rPr>
          <w:color w:val="0000FF"/>
        </w:rPr>
      </w:r>
    </w:p>
    <w:p>
      <w:pPr>
        <w:pStyle w:val="Normal"/>
        <w:jc w:val="both"/>
        <w:rPr/>
      </w:pPr>
      <w:r>
        <w:rPr>
          <w:b/>
        </w:rPr>
        <w:t xml:space="preserve">Palavras-chave ou Expressões-chave </w:t>
      </w:r>
      <w:r>
        <w:rPr/>
        <w:t xml:space="preserve">(máximo quatro </w:t>
      </w:r>
      <w:r>
        <w:rPr>
          <w:color w:val="FF0000"/>
        </w:rPr>
        <w:t>itens</w:t>
      </w:r>
      <w:r>
        <w:rPr/>
        <w:t xml:space="preserve">, </w:t>
      </w:r>
      <w:r>
        <w:rPr>
          <w:u w:val="single"/>
        </w:rPr>
        <w:t>não excedendo três linhas</w:t>
      </w:r>
      <w:r>
        <w:rPr/>
        <w:t>)</w:t>
      </w:r>
      <w:r>
        <w:rPr>
          <w:b/>
        </w:rPr>
        <w:t>:</w:t>
      </w:r>
      <w:r>
        <w:rPr/>
        <w:t xml:space="preserve"> Artigo-Relatório </w:t>
      </w:r>
      <w:r>
        <w:rPr>
          <w:strike/>
        </w:rPr>
        <w:t>Modelo</w:t>
      </w:r>
      <w:r>
        <w:rPr/>
        <w:t xml:space="preserve"> para o Trabalho em Técnicas de Programação, Trabalho Acadêmico Voltado a Implementação em C++, </w:t>
      </w:r>
      <w:r>
        <w:rPr>
          <w:strike/>
        </w:rPr>
        <w:t>Normas Internas para Elaboração de Trabalho</w:t>
      </w:r>
      <w:r>
        <w:rPr/>
        <w:t xml:space="preserve">, </w:t>
      </w:r>
      <w:r>
        <w:rPr>
          <w:strike/>
        </w:rPr>
        <w:t>Exemplo de Conteúdos de Trabalho de Técnicas de Programação</w:t>
      </w:r>
      <w:r>
        <w:rPr/>
        <w:t xml:space="preserve">. </w:t>
      </w:r>
    </w:p>
    <w:p>
      <w:pPr>
        <w:pStyle w:val="Normal"/>
        <w:jc w:val="both"/>
        <w:rPr/>
      </w:pPr>
      <w:r>
        <w:rPr/>
      </w:r>
    </w:p>
    <w:p>
      <w:pPr>
        <w:pStyle w:val="Normal"/>
        <w:jc w:val="both"/>
        <w:rPr>
          <w:sz w:val="24"/>
          <w:lang w:val="en-US"/>
        </w:rPr>
      </w:pPr>
      <w:r>
        <w:rPr>
          <w:sz w:val="24"/>
          <w:lang w:val="en-US"/>
        </w:rPr>
      </w:r>
    </w:p>
    <w:p>
      <w:pPr>
        <w:pStyle w:val="Ttulo1"/>
        <w:ind w:left="0" w:hanging="0"/>
        <w:jc w:val="both"/>
        <w:rPr/>
      </w:pPr>
      <w:r>
        <w:rPr/>
        <w:t>INTRODUÇÃO</w:t>
      </w:r>
    </w:p>
    <w:p>
      <w:pPr>
        <w:pStyle w:val="Normal"/>
        <w:jc w:val="both"/>
        <w:rPr>
          <w:sz w:val="24"/>
          <w:shd w:fill="FFFF00" w:val="clear"/>
        </w:rPr>
      </w:pPr>
      <w:r>
        <w:rPr>
          <w:sz w:val="24"/>
          <w:shd w:fill="FFFF00" w:val="clear"/>
        </w:rPr>
      </w:r>
    </w:p>
    <w:p>
      <w:pPr>
        <w:pStyle w:val="Normal"/>
        <w:jc w:val="both"/>
        <w:rPr>
          <w:shd w:fill="FFFF00" w:val="clear"/>
        </w:rPr>
      </w:pPr>
      <w:r>
        <w:rPr>
          <w:sz w:val="24"/>
          <w:szCs w:val="24"/>
          <w:shd w:fill="FFFF00" w:val="clear"/>
        </w:rPr>
        <w:tab/>
      </w:r>
      <w:r>
        <w:rPr>
          <w:sz w:val="24"/>
          <w:shd w:fill="FFFF00" w:val="clear"/>
        </w:rPr>
        <w:t xml:space="preserve">Os trabalhos </w:t>
      </w:r>
      <w:r>
        <w:rPr>
          <w:b w:val="false"/>
          <w:bCs w:val="false"/>
          <w:sz w:val="24"/>
          <w:shd w:fill="FFFF00" w:val="clear"/>
        </w:rPr>
        <w:t>não</w:t>
      </w:r>
      <w:r>
        <w:rPr>
          <w:sz w:val="24"/>
          <w:shd w:fill="FFFF00" w:val="clear"/>
        </w:rPr>
        <w:t xml:space="preserve"> poderão ser entregues ao Professor de maneira impressa. Assim sendo, apenas a versão digital será aceita. Na verdade, é necessário enviar o trabalho escrito em formato digital em “.doc(x)” e “.pdf” para o </w:t>
      </w:r>
      <w:r>
        <w:rPr>
          <w:i w:val="false"/>
          <w:iCs w:val="false"/>
          <w:sz w:val="24"/>
          <w:shd w:fill="FFFF00" w:val="clear"/>
        </w:rPr>
        <w:t>e-mail</w:t>
      </w:r>
      <w:r>
        <w:rPr>
          <w:sz w:val="24"/>
          <w:shd w:fill="FFFF00" w:val="clear"/>
        </w:rPr>
        <w:t xml:space="preserve"> do professor (</w:t>
      </w:r>
      <w:r>
        <w:rPr>
          <w:i/>
          <w:iCs/>
          <w:sz w:val="24"/>
          <w:shd w:fill="FFFF00" w:val="clear"/>
        </w:rPr>
        <w:t>jeansimao</w:t>
      </w:r>
      <w:r>
        <w:rPr>
          <w:sz w:val="24"/>
          <w:shd w:fill="FFFF00" w:val="clear"/>
        </w:rPr>
        <w:t xml:space="preserve"> ‘arroba’ </w:t>
      </w:r>
      <w:r>
        <w:rPr>
          <w:i/>
          <w:iCs/>
          <w:sz w:val="24"/>
          <w:shd w:fill="FFFF00" w:val="clear"/>
        </w:rPr>
        <w:t>utfpr.edu.br</w:t>
      </w:r>
      <w:r>
        <w:rPr>
          <w:sz w:val="24"/>
          <w:shd w:fill="FFFF00" w:val="clear"/>
        </w:rPr>
        <w:t xml:space="preserve">). Também é necessário enviar as implementações respectivas, diagrama(s) de projeto e demais materiais de suporte, como apresentação “.ppt” (e respectivos pdf) usados para apresentar o trabalho em classe. Para tal, deve-se utilizar o link do github no qual deve estar o projeto. </w:t>
      </w:r>
      <w:r>
        <w:rPr>
          <w:b w:val="false"/>
          <w:bCs w:val="false"/>
          <w:sz w:val="24"/>
          <w:shd w:fill="FFFF00" w:val="clear"/>
        </w:rPr>
        <w:t>Por fim, o(s) diagrama(s) de classes deve(m) ser entregue(s) de maneira impressa, além de maneira digital.</w:t>
      </w:r>
    </w:p>
    <w:p>
      <w:pPr>
        <w:pStyle w:val="Normal"/>
        <w:ind w:left="0" w:right="0" w:firstLine="567"/>
        <w:jc w:val="both"/>
        <w:rPr>
          <w:shd w:fill="FFFF00" w:val="clear"/>
        </w:rPr>
      </w:pPr>
      <w:r>
        <w:rPr>
          <w:sz w:val="24"/>
          <w:shd w:fill="FFFF00" w:val="clear"/>
        </w:rPr>
        <w:t xml:space="preserve">Uma vez explicado o necessário à introdução em si, este presente documento-modelo de artigo-relatório apresenta demais seções necessárias </w:t>
      </w:r>
      <w:r>
        <w:rPr>
          <w:sz w:val="24"/>
          <w:szCs w:val="21"/>
          <w:shd w:fill="FFFF00" w:val="clear"/>
          <w:lang w:eastAsia="en-US"/>
        </w:rPr>
        <w:t>que o trabalho deve conter, bem como seus conteúdos. Estas indicações de conteúdos mostram o que se faz necessário contemplar em cada seção, além de explicar alguns itens de formatação de elementos contemplados.</w:t>
      </w:r>
    </w:p>
    <w:p>
      <w:pPr>
        <w:pStyle w:val="Normal"/>
        <w:ind w:left="0" w:right="0" w:firstLine="567"/>
        <w:jc w:val="both"/>
        <w:rPr>
          <w:shd w:fill="auto" w:val="clear"/>
        </w:rPr>
      </w:pPr>
      <w:r>
        <w:rPr>
          <w:sz w:val="24"/>
          <w:szCs w:val="21"/>
          <w:shd w:fill="auto" w:val="clear"/>
          <w:lang w:eastAsia="en-US"/>
        </w:rPr>
        <w:t>Este trabalho se deu como uma forma de avaliação da disciplina de Técnicas de Programação da UTFPR, no qual teve como objetivo a realização de um jogo de plataforma na linguagem de programação C++. A fim de aprender, principalmente, o paradigma de Orientação a Objetos. Portanto, foi necessário o uso de diversos requisitos e conceitos para o projeto, os quais serão expostos e explicados neste documento nas referentes seções.</w:t>
      </w:r>
    </w:p>
    <w:p>
      <w:pPr>
        <w:pStyle w:val="Normal"/>
        <w:ind w:left="0" w:right="0" w:hanging="0"/>
        <w:jc w:val="both"/>
        <w:rPr>
          <w:sz w:val="24"/>
        </w:rPr>
      </w:pPr>
      <w:r>
        <w:rPr>
          <w:sz w:val="24"/>
        </w:rPr>
        <w:tab/>
        <w:t>Dessa forma, o jogo, como acordado com o professor Dr. Jean M. Simão, deve ser em estilo 2D em plataforma. Assim, foi usado a IDE Visual Studio, além da biblioteca externa gráfica SFML. Ademais, foi permitido a possibilidade de expandir o projeto além dos critérios pedidos, como a implementação de áudio, som e animações, as quais não foram utilizadas no trabalho.</w:t>
      </w:r>
    </w:p>
    <w:p>
      <w:pPr>
        <w:pStyle w:val="Normal"/>
        <w:ind w:left="0" w:right="0" w:hanging="0"/>
        <w:jc w:val="both"/>
        <w:rPr>
          <w:sz w:val="24"/>
        </w:rPr>
      </w:pPr>
      <w:r>
        <w:rPr>
          <w:sz w:val="24"/>
        </w:rPr>
        <w:tab/>
        <w:t xml:space="preserve">Por conseguinte, para a realização da avaliação, foi aplicado o ciclo de Engenharia de Software. Isto é, o levantamento de requisitos e conceitos, análise e interpretação do trabalho via diagrama de classes em UML, implementação em C++, e testes pelo uso do software. </w:t>
      </w:r>
    </w:p>
    <w:p>
      <w:pPr>
        <w:pStyle w:val="Normal"/>
        <w:ind w:left="0" w:right="0" w:hanging="0"/>
        <w:jc w:val="both"/>
        <w:rPr>
          <w:sz w:val="24"/>
        </w:rPr>
      </w:pPr>
      <w:r>
        <w:rPr>
          <w:sz w:val="24"/>
        </w:rPr>
        <w:tab/>
      </w:r>
      <w:r>
        <w:rPr>
          <w:color w:val="C9211E"/>
          <w:sz w:val="24"/>
        </w:rPr>
        <w:t>Por fim, serão apresentados as seguintes seções: “explicação do jogo em si” (), “desenvolvimento do jogo na versão orientada a objetos” (), “tabela de conceitos utilizados e não utilizados” (), “discussão e conclusões” (), “divisão do trabalho” (), e “agradecimentos profissionais” ().</w:t>
      </w:r>
    </w:p>
    <w:p>
      <w:pPr>
        <w:pStyle w:val="Normal"/>
        <w:ind w:left="567" w:right="0" w:hanging="0"/>
        <w:jc w:val="both"/>
        <w:rPr>
          <w:sz w:val="24"/>
        </w:rPr>
      </w:pPr>
      <w:r>
        <w:rPr/>
      </w:r>
    </w:p>
    <w:p>
      <w:pPr>
        <w:pStyle w:val="Normal"/>
        <w:ind w:left="567" w:right="0" w:hanging="0"/>
        <w:jc w:val="both"/>
        <w:rPr>
          <w:sz w:val="24"/>
        </w:rPr>
      </w:pPr>
      <w:r>
        <w:rPr>
          <w:sz w:val="24"/>
        </w:rPr>
      </w:r>
    </w:p>
    <w:p>
      <w:pPr>
        <w:sectPr>
          <w:type w:val="nextPage"/>
          <w:pgSz w:w="11906" w:h="16838"/>
          <w:pgMar w:left="1418" w:right="1418" w:gutter="0" w:header="0" w:top="1418" w:footer="0" w:bottom="1440"/>
          <w:pgNumType w:fmt="decimal"/>
          <w:formProt w:val="false"/>
          <w:textDirection w:val="lrTb"/>
          <w:docGrid w:type="default" w:linePitch="100" w:charSpace="8192"/>
        </w:sectPr>
      </w:pPr>
    </w:p>
    <w:p>
      <w:pPr>
        <w:pStyle w:val="Ttulo1"/>
        <w:ind w:left="0" w:right="0" w:hanging="0"/>
        <w:jc w:val="both"/>
        <w:rPr/>
      </w:pPr>
      <w:r>
        <w:rPr/>
        <w:t>EXPLICAÇÃO DO JOGO EM SI</w:t>
      </w:r>
    </w:p>
    <w:p>
      <w:pPr>
        <w:pStyle w:val="Normal"/>
        <w:ind w:left="0" w:right="0" w:firstLine="567"/>
        <w:jc w:val="both"/>
        <w:rPr>
          <w:sz w:val="24"/>
        </w:rPr>
      </w:pPr>
      <w:r>
        <w:rPr>
          <w:sz w:val="24"/>
        </w:rPr>
      </w:r>
    </w:p>
    <w:p>
      <w:pPr>
        <w:pStyle w:val="Normal"/>
        <w:ind w:left="0" w:right="0" w:firstLine="567"/>
        <w:jc w:val="both"/>
        <w:rPr/>
      </w:pPr>
      <w:r>
        <w:rPr>
          <w:sz w:val="24"/>
        </w:rPr>
        <w:t xml:space="preserve">O jogo </w:t>
      </w:r>
      <w:r>
        <w:rPr>
          <w:color w:val="FF0000"/>
          <w:sz w:val="24"/>
        </w:rPr>
        <w:t xml:space="preserve">NOME </w:t>
      </w:r>
      <w:r>
        <w:rPr>
          <w:color w:val="auto"/>
          <w:sz w:val="24"/>
        </w:rPr>
        <w:t>começa pelo menu principal (conforme a figura 1), no qual o(s) jogador(es) podem escolher entre: ou clicar no botão “Jogar” e entrar no menu de jogadores, ou clicar no botão “Ranking” e entrar no menu de ranking, ou clicar no botão “Sair” e fechar a janela do jogo (ou apertando a tecla ESC).</w:t>
      </w:r>
    </w:p>
    <w:p>
      <w:pPr>
        <w:pStyle w:val="Normal"/>
        <w:ind w:left="0" w:right="0" w:firstLine="567"/>
        <w:jc w:val="both"/>
        <w:rPr/>
      </w:pPr>
      <w:r>
        <w:rPr>
          <w:color w:val="auto"/>
          <w:sz w:val="24"/>
        </w:rPr>
        <w:t>Ao entrar no menu ranking, poderá ser visto as maiores pontuações cadastradas de diferentes jogadores (conforme a figura 2). Mas também, é possível clicar no botão “Voltar” e reentrar no menu principal (ou apertando a tecla ESC).</w:t>
      </w:r>
    </w:p>
    <w:p>
      <w:pPr>
        <w:pStyle w:val="Normal"/>
        <w:ind w:left="0" w:right="0" w:firstLine="567"/>
        <w:jc w:val="both"/>
        <w:rPr/>
      </w:pPr>
      <w:r>
        <w:rPr>
          <w:color w:val="auto"/>
          <w:sz w:val="24"/>
        </w:rPr>
        <w:t>No menu de jogadores (conforme a figura 3.</w:t>
      </w:r>
      <w:r>
        <w:rPr>
          <w:color w:val="auto"/>
          <w:sz w:val="24"/>
        </w:rPr>
        <w:t>1</w:t>
      </w:r>
      <w:r>
        <w:rPr>
          <w:color w:val="auto"/>
          <w:sz w:val="24"/>
        </w:rPr>
        <w:t>), é possível escolher entre jogar com um ou dois jogadores, no mesmo computador, e escrever um nome para cada (com limite de caracteres). Após o preenchimento da(s) caixa(s) de texto(s), é possível clicar no botão “Confirmar nome(s) e entrar no menu de fases. Se apertado a tecla ESC, volta ao menu principal.</w:t>
      </w:r>
    </w:p>
    <w:p>
      <w:pPr>
        <w:pStyle w:val="Normal"/>
        <w:ind w:left="0" w:right="0" w:firstLine="567"/>
        <w:jc w:val="both"/>
        <w:rPr/>
      </w:pPr>
      <w:r>
        <w:rPr>
          <w:color w:val="auto"/>
          <w:sz w:val="24"/>
        </w:rPr>
        <w:t xml:space="preserve">Sobre o </w:t>
      </w:r>
      <w:r>
        <w:rPr>
          <w:color w:val="auto"/>
          <w:sz w:val="24"/>
        </w:rPr>
        <w:t>personagem</w:t>
      </w:r>
      <w:r>
        <w:rPr>
          <w:color w:val="auto"/>
          <w:sz w:val="24"/>
        </w:rPr>
        <w:t xml:space="preserve"> jogador (conforme a figura 3.2), é possível controlá-lo usando teclas do teclado, caso haja dois jogadores, a funcionalidade será a mesma para ambos, entretanto as teclas serão diferentes. Portanto, o personagem poderá andar no eixo X, pular e atacar. </w:t>
      </w:r>
      <w:r>
        <w:rPr>
          <w:color w:val="auto"/>
          <w:sz w:val="24"/>
        </w:rPr>
        <w:t>Se ele sofrer dano, receberá “knockback”, isto é, dependendo da posição dele e do atacante, receberá uma força no eixo X para se afastar do local.</w:t>
      </w:r>
    </w:p>
    <w:p>
      <w:pPr>
        <w:pStyle w:val="Normal"/>
        <w:ind w:left="0" w:right="0" w:firstLine="567"/>
        <w:jc w:val="both"/>
        <w:rPr/>
      </w:pPr>
      <w:r>
        <w:rPr>
          <w:color w:val="auto"/>
          <w:sz w:val="24"/>
        </w:rPr>
        <w:t>No menu de fases (conforme a figura 4), é necessário escolher em qual fase entrar, ou seja, na primeira fase, “a floresta”, ou na segunda fase, “o castelo”. Ao clicar no botão “Confirmar fase”, o(s) jogador(es) entrarão na fase escolhida.  Se apertado a tecla ESC, volta ao menu de jogadores.</w:t>
      </w:r>
    </w:p>
    <w:p>
      <w:pPr>
        <w:pStyle w:val="Normal"/>
        <w:ind w:left="0" w:right="0" w:firstLine="567"/>
        <w:jc w:val="both"/>
        <w:rPr/>
      </w:pPr>
      <w:r>
        <w:rPr>
          <w:color w:val="auto"/>
          <w:sz w:val="24"/>
        </w:rPr>
        <w:t>Na fase “a floresta” (conforme a figura 5), o(s) jogador(es) é/são criado(s) em uma posição pré-determinada, o(s) qual/quais deve</w:t>
      </w:r>
      <w:r>
        <w:rPr>
          <w:color w:val="auto"/>
          <w:sz w:val="24"/>
        </w:rPr>
        <w:t>(</w:t>
      </w:r>
      <w:r>
        <w:rPr>
          <w:color w:val="auto"/>
          <w:sz w:val="24"/>
        </w:rPr>
        <w:t>m</w:t>
      </w:r>
      <w:r>
        <w:rPr>
          <w:color w:val="auto"/>
          <w:sz w:val="24"/>
        </w:rPr>
        <w:t>)</w:t>
      </w:r>
      <w:r>
        <w:rPr>
          <w:color w:val="auto"/>
          <w:sz w:val="24"/>
        </w:rPr>
        <w:t xml:space="preserve"> derrotar inimigos de dificuldade fácil </w:t>
      </w:r>
      <w:r>
        <w:rPr>
          <w:color w:val="auto"/>
          <w:sz w:val="24"/>
        </w:rPr>
        <w:t>(cavaleiros) e</w:t>
      </w:r>
      <w:r>
        <w:rPr>
          <w:color w:val="auto"/>
          <w:sz w:val="24"/>
        </w:rPr>
        <w:t xml:space="preserve"> médio </w:t>
      </w:r>
      <w:r>
        <w:rPr>
          <w:color w:val="auto"/>
          <w:sz w:val="24"/>
        </w:rPr>
        <w:t>(</w:t>
      </w:r>
      <w:r>
        <w:rPr>
          <w:color w:val="auto"/>
          <w:sz w:val="24"/>
        </w:rPr>
        <w:t>mortos-vivos</w:t>
      </w:r>
      <w:r>
        <w:rPr>
          <w:color w:val="auto"/>
          <w:sz w:val="24"/>
        </w:rPr>
        <w:t xml:space="preserve">), </w:t>
      </w:r>
      <w:r>
        <w:rPr>
          <w:color w:val="auto"/>
          <w:sz w:val="24"/>
        </w:rPr>
        <w:t>além de terem cuidado com obstáculos fáceis (plataforma) e médio (barra mágica)</w:t>
      </w:r>
      <w:r>
        <w:rPr>
          <w:color w:val="auto"/>
          <w:sz w:val="24"/>
        </w:rPr>
        <w:t>. Ademais, t</w:t>
      </w:r>
      <w:r>
        <w:rPr>
          <w:color w:val="auto"/>
          <w:sz w:val="24"/>
        </w:rPr>
        <w:t>odos esses personagens devem ficar em cima de plataformas, se não, pela ação da gravidade, ao encostarem na borda inferior da janela, morrem. Se um jogador for criado e ele morrer, o jogo termina e cria a tela de fim de jogo. Se dois jogadores forem criados e os dois morrerem, o jogo termina e etc.</w:t>
      </w:r>
    </w:p>
    <w:p>
      <w:pPr>
        <w:pStyle w:val="Normal"/>
        <w:ind w:left="0" w:right="0" w:firstLine="567"/>
        <w:jc w:val="both"/>
        <w:rPr>
          <w:color w:val="auto"/>
          <w:sz w:val="24"/>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2520950" cy="177927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rcRect l="0" t="0" r="0" b="5066"/>
                    <a:stretch>
                      <a:fillRect/>
                    </a:stretch>
                  </pic:blipFill>
                  <pic:spPr bwMode="auto">
                    <a:xfrm>
                      <a:off x="0" y="0"/>
                      <a:ext cx="2520950" cy="1779270"/>
                    </a:xfrm>
                    <a:prstGeom prst="rect">
                      <a:avLst/>
                    </a:prstGeom>
                  </pic:spPr>
                </pic:pic>
              </a:graphicData>
            </a:graphic>
          </wp:anchor>
        </w:drawing>
      </w:r>
    </w:p>
    <w:p>
      <w:pPr>
        <w:pStyle w:val="Normal"/>
        <w:ind w:left="0" w:right="0" w:hanging="0"/>
        <w:jc w:val="center"/>
        <w:rPr/>
      </w:pPr>
      <w:r>
        <w:rPr>
          <w:color w:val="auto"/>
          <w:sz w:val="24"/>
        </w:rPr>
        <w:t>Figura 2. Menu de ranking</w:t>
      </w:r>
    </w:p>
    <w:p>
      <w:pPr>
        <w:pStyle w:val="Normal"/>
        <w:ind w:left="0" w:right="0" w:firstLine="567"/>
        <w:jc w:val="both"/>
        <w:rPr>
          <w:color w:val="auto"/>
          <w:sz w:val="24"/>
        </w:rPr>
      </w:pPr>
      <w:r>
        <w:rPr/>
      </w:r>
    </w:p>
    <w:p>
      <w:pPr>
        <w:pStyle w:val="Normal"/>
        <w:ind w:left="0" w:right="0" w:hanging="0"/>
        <w:jc w:val="both"/>
        <w:rPr>
          <w:color w:val="auto"/>
          <w:sz w:val="24"/>
        </w:rPr>
      </w:pPr>
      <w:r>
        <w:rPr/>
      </w:r>
    </w:p>
    <w:p>
      <w:pPr>
        <w:pStyle w:val="Normal"/>
        <w:ind w:left="0" w:right="0" w:hanging="0"/>
        <w:jc w:val="both"/>
        <w:rPr>
          <w:color w:val="auto"/>
          <w:sz w:val="24"/>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520950" cy="1805940"/>
            <wp:effectExtent l="0" t="0" r="0" b="0"/>
            <wp:wrapSquare wrapText="largest"/>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2520950" cy="1805940"/>
                    </a:xfrm>
                    <a:prstGeom prst="rect">
                      <a:avLst/>
                    </a:prstGeom>
                  </pic:spPr>
                </pic:pic>
              </a:graphicData>
            </a:graphic>
          </wp:anchor>
        </w:drawing>
      </w:r>
    </w:p>
    <w:p>
      <w:pPr>
        <w:pStyle w:val="Normal"/>
        <w:ind w:left="0" w:right="0" w:hanging="0"/>
        <w:jc w:val="center"/>
        <w:rPr/>
      </w:pPr>
      <w:r>
        <w:rPr>
          <w:color w:val="auto"/>
          <w:sz w:val="24"/>
        </w:rPr>
        <w:t>Figura 3.1. Menu de jogadores</w:t>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hanging="0"/>
        <w:jc w:val="both"/>
        <w:rPr>
          <w:color w:val="auto"/>
          <w:sz w:val="24"/>
        </w:rPr>
      </w:pPr>
      <w:r>
        <w:rPr/>
        <w:drawing>
          <wp:anchor behindDoc="0" distT="0" distB="0" distL="0" distR="0" simplePos="0" locked="0" layoutInCell="0" allowOverlap="1" relativeHeight="5">
            <wp:simplePos x="0" y="0"/>
            <wp:positionH relativeFrom="column">
              <wp:posOffset>323850</wp:posOffset>
            </wp:positionH>
            <wp:positionV relativeFrom="paragraph">
              <wp:posOffset>33020</wp:posOffset>
            </wp:positionV>
            <wp:extent cx="1801495" cy="1402715"/>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rcRect l="9804" t="1957" r="6097" b="0"/>
                    <a:stretch>
                      <a:fillRect/>
                    </a:stretch>
                  </pic:blipFill>
                  <pic:spPr bwMode="auto">
                    <a:xfrm>
                      <a:off x="0" y="0"/>
                      <a:ext cx="1801495" cy="1402715"/>
                    </a:xfrm>
                    <a:prstGeom prst="rect">
                      <a:avLst/>
                    </a:prstGeom>
                  </pic:spPr>
                </pic:pic>
              </a:graphicData>
            </a:graphic>
          </wp:anchor>
        </w:drawing>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hanging="0"/>
        <w:jc w:val="center"/>
        <w:rPr/>
      </w:pPr>
      <w:r>
        <w:rPr>
          <w:color w:val="auto"/>
          <w:sz w:val="24"/>
        </w:rPr>
        <w:t>Figura 3.2. Jogador</w:t>
      </w:r>
    </w:p>
    <w:p>
      <w:pPr>
        <w:pStyle w:val="Normal"/>
        <w:ind w:left="0" w:right="0" w:hanging="0"/>
        <w:jc w:val="both"/>
        <w:rPr>
          <w:color w:val="auto"/>
          <w:sz w:val="24"/>
        </w:rPr>
      </w:pPr>
      <w:r>
        <w:rPr/>
      </w:r>
    </w:p>
    <w:p>
      <w:pPr>
        <w:pStyle w:val="Normal"/>
        <w:ind w:left="0" w:right="0" w:hanging="0"/>
        <w:jc w:val="both"/>
        <w:rPr>
          <w:color w:val="auto"/>
          <w:sz w:val="24"/>
        </w:rPr>
      </w:pPr>
      <w:r>
        <w:rPr/>
      </w:r>
    </w:p>
    <w:p>
      <w:pPr>
        <w:pStyle w:val="Normal"/>
        <w:ind w:left="0" w:right="0" w:hanging="0"/>
        <w:jc w:val="both"/>
        <w:rPr>
          <w:color w:val="auto"/>
          <w:sz w:val="24"/>
        </w:rPr>
      </w:pPr>
      <w:r>
        <w:rPr/>
        <w:drawing>
          <wp:anchor behindDoc="0" distT="0" distB="0" distL="0" distR="0" simplePos="0" locked="0" layoutInCell="0" allowOverlap="1" relativeHeight="6">
            <wp:simplePos x="0" y="0"/>
            <wp:positionH relativeFrom="column">
              <wp:posOffset>0</wp:posOffset>
            </wp:positionH>
            <wp:positionV relativeFrom="paragraph">
              <wp:posOffset>27305</wp:posOffset>
            </wp:positionV>
            <wp:extent cx="2520950" cy="1766570"/>
            <wp:effectExtent l="0" t="0" r="0" b="0"/>
            <wp:wrapSquare wrapText="largest"/>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5"/>
                    <a:srcRect l="0" t="1521" r="0" b="0"/>
                    <a:stretch>
                      <a:fillRect/>
                    </a:stretch>
                  </pic:blipFill>
                  <pic:spPr bwMode="auto">
                    <a:xfrm>
                      <a:off x="0" y="0"/>
                      <a:ext cx="2520950" cy="1766570"/>
                    </a:xfrm>
                    <a:prstGeom prst="rect">
                      <a:avLst/>
                    </a:prstGeom>
                  </pic:spPr>
                </pic:pic>
              </a:graphicData>
            </a:graphic>
          </wp:anchor>
        </w:drawing>
      </w:r>
    </w:p>
    <w:p>
      <w:pPr>
        <w:pStyle w:val="Normal"/>
        <w:ind w:left="0" w:right="0" w:hanging="0"/>
        <w:jc w:val="center"/>
        <w:rPr/>
      </w:pPr>
      <w:r>
        <w:rPr>
          <w:color w:val="auto"/>
          <w:sz w:val="24"/>
        </w:rPr>
        <w:t>Figura 4. Menu de fases</w:t>
      </w:r>
    </w:p>
    <w:p>
      <w:pPr>
        <w:pStyle w:val="Normal"/>
        <w:ind w:left="0" w:right="0" w:firstLine="567"/>
        <w:jc w:val="both"/>
        <w:rPr>
          <w:color w:val="auto"/>
          <w:sz w:val="24"/>
        </w:rPr>
      </w:pPr>
      <w:r>
        <w:rPr/>
      </w:r>
    </w:p>
    <w:p>
      <w:pPr>
        <w:pStyle w:val="Normal"/>
        <w:ind w:left="0" w:right="0" w:firstLine="567"/>
        <w:jc w:val="both"/>
        <w:rPr/>
      </w:pPr>
      <w:r>
        <w:rPr>
          <w:color w:val="auto"/>
          <w:sz w:val="24"/>
        </w:rPr>
        <w:t>A gravidade, no jogo, é uma aceleração constante que sempre afeta, até um valor máximo, todas as entidades. No caso dos obstáculos, eles sofrem uma contraforça que tem o mesmo valor em módulo da gravidade, a fim de mantê-los estáticos no lugar.</w:t>
      </w:r>
    </w:p>
    <w:p>
      <w:pPr>
        <w:pStyle w:val="Normal"/>
        <w:ind w:left="0" w:right="0" w:firstLine="567"/>
        <w:jc w:val="both"/>
        <w:rPr/>
      </w:pPr>
      <w:r>
        <w:rPr>
          <w:color w:val="auto"/>
          <w:sz w:val="24"/>
        </w:rPr>
        <w:t xml:space="preserve">É importante ressaltar que em ambas as fases, as plataformas e os inimigos possuem um valor aleatório </w:t>
      </w:r>
      <w:r>
        <w:rPr>
          <w:color w:val="auto"/>
          <w:sz w:val="24"/>
        </w:rPr>
        <w:t xml:space="preserve">de instâncias. Sendo o valor mínimo para cada é 3 (três) e o valor máximo varia para cada entidade. Assim, na fase “a floresta”, o máximo de cavaleiros é 8 (oito), o de </w:t>
      </w:r>
      <w:r>
        <w:rPr>
          <w:color w:val="auto"/>
          <w:sz w:val="24"/>
        </w:rPr>
        <w:t>mortos-vivos</w:t>
      </w:r>
      <w:r>
        <w:rPr>
          <w:color w:val="auto"/>
          <w:sz w:val="24"/>
        </w:rPr>
        <w:t xml:space="preserve"> é 5 (cinco), o de barras mágicas é 4 (quatro) e o de plataformas é 7 (sete). Já na fase “o castelo”, </w:t>
      </w:r>
      <w:r>
        <w:rPr>
          <w:color w:val="auto"/>
          <w:sz w:val="24"/>
        </w:rPr>
        <w:t xml:space="preserve">o máximo de cavaleiros, plataformas </w:t>
      </w:r>
      <w:r>
        <w:rPr>
          <w:color w:val="auto"/>
          <w:sz w:val="24"/>
        </w:rPr>
        <w:t xml:space="preserve">(o número mínimo também) e espinhos </w:t>
      </w:r>
      <w:r>
        <w:rPr>
          <w:color w:val="auto"/>
          <w:sz w:val="24"/>
        </w:rPr>
        <w:t xml:space="preserve">é diferente para cada tamanho de tela </w:t>
      </w:r>
      <w:r>
        <w:rPr>
          <w:color w:val="auto"/>
          <w:sz w:val="24"/>
        </w:rPr>
        <w:t>do computador, mas o número máximo de magos é 4 (quatro).</w:t>
      </w:r>
    </w:p>
    <w:p>
      <w:pPr>
        <w:pStyle w:val="Normal"/>
        <w:ind w:left="0" w:right="0" w:firstLine="567"/>
        <w:jc w:val="both"/>
        <w:rPr/>
      </w:pPr>
      <w:r>
        <w:rPr>
          <w:color w:val="auto"/>
          <w:sz w:val="24"/>
        </w:rPr>
        <w:t xml:space="preserve">Sobre a mecânica do cavaleiro (conforme a figura 6), é um inimigo que, se colidir com um jogador, dará 1 (um) de dano. Além da movimentação </w:t>
      </w:r>
      <w:r>
        <w:rPr>
          <w:color w:val="auto"/>
          <w:sz w:val="24"/>
        </w:rPr>
        <w:t>(andar em linha reta)</w:t>
      </w:r>
      <w:r>
        <w:rPr>
          <w:color w:val="auto"/>
          <w:sz w:val="24"/>
        </w:rPr>
        <w:t xml:space="preserve">, </w:t>
      </w:r>
      <w:r>
        <w:rPr>
          <w:color w:val="auto"/>
          <w:sz w:val="24"/>
        </w:rPr>
        <w:t>que depende da distância, no eixo X, de sua geração, ou seja, após a entidade percorrer um número de pixel’s da janela, ela andará pelo lado contrário e repetirá o processo indefinidamente.</w:t>
      </w:r>
    </w:p>
    <w:p>
      <w:pPr>
        <w:pStyle w:val="Normal"/>
        <w:ind w:left="0" w:right="0" w:firstLine="567"/>
        <w:jc w:val="both"/>
        <w:rPr>
          <w:color w:val="auto"/>
          <w:sz w:val="24"/>
        </w:rPr>
      </w:pPr>
      <w:r>
        <w:rPr>
          <w:color w:val="auto"/>
          <w:sz w:val="24"/>
        </w:rPr>
        <w:t>Sobre o morto-vivo (conforme a figura 7), é um inimigo que dará 2 (dois) de dano e que sempre perseguirá o jogador mais próximo, isso se estiver dentro do raio de alcance, visão. Caso o jogador pulasse e estivesse sendo perseguido, a entidade também pularia, isto para se manter no mesmo eixo Y do jogador.</w:t>
      </w:r>
    </w:p>
    <w:p>
      <w:pPr>
        <w:pStyle w:val="Normal"/>
        <w:ind w:left="0" w:right="0" w:firstLine="567"/>
        <w:jc w:val="both"/>
        <w:rPr>
          <w:color w:val="auto"/>
          <w:sz w:val="24"/>
        </w:rPr>
      </w:pPr>
      <w:r>
        <w:rPr>
          <w:color w:val="auto"/>
          <w:sz w:val="24"/>
        </w:rPr>
        <w:t xml:space="preserve">Sobre a barra mágica </w:t>
      </w:r>
      <w:r>
        <w:rPr>
          <w:color w:val="auto"/>
          <w:sz w:val="24"/>
        </w:rPr>
        <w:t>(conforme a figura 8)</w:t>
      </w:r>
      <w:r>
        <w:rPr>
          <w:color w:val="auto"/>
          <w:sz w:val="24"/>
        </w:rPr>
        <w:t xml:space="preserve">, como a plataforma, é um obstáculo que se mantêm estático no cenário. Assim, sua funcionalidade se resume a paralisar, por um tempo, um jogador que colida com a barra. Porém, esse efeito ocorre somente nas laterais da barra, caso o jogador encoste na parte de cima, o mesmo não </w:t>
      </w:r>
      <w:r>
        <w:rPr>
          <w:color w:val="auto"/>
          <w:sz w:val="24"/>
        </w:rPr>
        <w:t>ficará</w:t>
      </w:r>
      <w:r>
        <w:rPr>
          <w:color w:val="auto"/>
          <w:sz w:val="24"/>
        </w:rPr>
        <w:t xml:space="preserve"> paralisado.</w:t>
      </w:r>
    </w:p>
    <w:p>
      <w:pPr>
        <w:pStyle w:val="Normal"/>
        <w:ind w:left="0" w:right="0" w:firstLine="567"/>
        <w:jc w:val="both"/>
        <w:rPr>
          <w:color w:val="auto"/>
          <w:sz w:val="24"/>
        </w:rPr>
      </w:pPr>
      <w:r>
        <w:rPr>
          <w:color w:val="auto"/>
          <w:sz w:val="24"/>
        </w:rPr>
        <w:t xml:space="preserve">Na fase “o castelo” (conforme a figura 9), o(s) jogador(es) </w:t>
      </w:r>
      <w:r>
        <w:rPr>
          <w:color w:val="auto"/>
          <w:sz w:val="24"/>
        </w:rPr>
        <w:t>deve</w:t>
      </w:r>
      <w:r>
        <w:rPr>
          <w:color w:val="auto"/>
          <w:sz w:val="24"/>
        </w:rPr>
        <w:t>(</w:t>
      </w:r>
      <w:r>
        <w:rPr>
          <w:color w:val="auto"/>
          <w:sz w:val="24"/>
        </w:rPr>
        <w:t>m</w:t>
      </w:r>
      <w:r>
        <w:rPr>
          <w:color w:val="auto"/>
          <w:sz w:val="24"/>
        </w:rPr>
        <w:t>)</w:t>
      </w:r>
      <w:r>
        <w:rPr>
          <w:color w:val="auto"/>
          <w:sz w:val="24"/>
        </w:rPr>
        <w:t xml:space="preserve"> matar inimigos de dificuldade fácil </w:t>
      </w:r>
      <w:r>
        <w:rPr>
          <w:color w:val="auto"/>
          <w:sz w:val="24"/>
        </w:rPr>
        <w:t>(cavaleiros) e</w:t>
      </w:r>
      <w:r>
        <w:rPr>
          <w:color w:val="auto"/>
          <w:sz w:val="24"/>
        </w:rPr>
        <w:t xml:space="preserve"> difícil </w:t>
      </w:r>
      <w:r>
        <w:rPr>
          <w:color w:val="auto"/>
          <w:sz w:val="24"/>
        </w:rPr>
        <w:t>(</w:t>
      </w:r>
      <w:r>
        <w:rPr>
          <w:color w:val="auto"/>
          <w:sz w:val="24"/>
        </w:rPr>
        <w:t>magos</w:t>
      </w:r>
      <w:r>
        <w:rPr>
          <w:color w:val="auto"/>
          <w:sz w:val="24"/>
        </w:rPr>
        <w:t xml:space="preserve">), </w:t>
      </w:r>
      <w:r>
        <w:rPr>
          <w:color w:val="auto"/>
          <w:sz w:val="24"/>
        </w:rPr>
        <w:t xml:space="preserve">além de terem cuidado com obstáculos fáceis (plataforma) e </w:t>
      </w:r>
      <w:r>
        <w:rPr>
          <w:color w:val="auto"/>
          <w:sz w:val="24"/>
        </w:rPr>
        <w:t>difícil</w:t>
      </w:r>
      <w:r>
        <w:rPr>
          <w:color w:val="auto"/>
          <w:sz w:val="24"/>
        </w:rPr>
        <w:t xml:space="preserve"> (</w:t>
      </w:r>
      <w:r>
        <w:rPr>
          <w:color w:val="auto"/>
          <w:sz w:val="24"/>
        </w:rPr>
        <w:t>espinho</w:t>
      </w:r>
      <w:r>
        <w:rPr>
          <w:color w:val="auto"/>
          <w:sz w:val="24"/>
        </w:rPr>
        <w:t>)</w:t>
      </w:r>
      <w:r>
        <w:rPr>
          <w:color w:val="auto"/>
          <w:sz w:val="24"/>
        </w:rPr>
        <w:t xml:space="preserve">. </w:t>
      </w:r>
      <w:r>
        <w:rPr>
          <w:color w:val="auto"/>
          <w:sz w:val="24"/>
        </w:rPr>
        <w:t>Quanto a tela de fim de jogo, ocorre o mesmo caso da fase “a floresta”.</w:t>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drawing>
          <wp:anchor behindDoc="0" distT="0" distB="0" distL="0" distR="0" simplePos="0" locked="0" layoutInCell="0" allowOverlap="1" relativeHeight="7">
            <wp:simplePos x="0" y="0"/>
            <wp:positionH relativeFrom="column">
              <wp:posOffset>741680</wp:posOffset>
            </wp:positionH>
            <wp:positionV relativeFrom="paragraph">
              <wp:posOffset>20955</wp:posOffset>
            </wp:positionV>
            <wp:extent cx="1017270" cy="1657985"/>
            <wp:effectExtent l="0" t="0" r="0" b="0"/>
            <wp:wrapSquare wrapText="largest"/>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6"/>
                    <a:stretch>
                      <a:fillRect/>
                    </a:stretch>
                  </pic:blipFill>
                  <pic:spPr bwMode="auto">
                    <a:xfrm>
                      <a:off x="0" y="0"/>
                      <a:ext cx="1017270" cy="1657985"/>
                    </a:xfrm>
                    <a:prstGeom prst="rect">
                      <a:avLst/>
                    </a:prstGeom>
                  </pic:spPr>
                </pic:pic>
              </a:graphicData>
            </a:graphic>
          </wp:anchor>
        </w:drawing>
      </w:r>
    </w:p>
    <w:p>
      <w:pPr>
        <w:pStyle w:val="Normal"/>
        <w:ind w:left="0" w:right="0" w:hanging="0"/>
        <w:jc w:val="both"/>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hanging="0"/>
        <w:jc w:val="center"/>
        <w:rPr>
          <w:rFonts w:ascii="Times New Roman" w:hAnsi="Times New Roman"/>
          <w:sz w:val="24"/>
          <w:szCs w:val="24"/>
        </w:rPr>
      </w:pPr>
      <w:r>
        <w:rPr>
          <w:rFonts w:ascii="Times New Roman" w:hAnsi="Times New Roman"/>
          <w:sz w:val="24"/>
          <w:szCs w:val="24"/>
        </w:rPr>
        <w:t>Figura 6. Cavaleiro</w:t>
      </w:r>
    </w:p>
    <w:p>
      <w:pPr>
        <w:pStyle w:val="Normal"/>
        <w:ind w:left="0" w:right="0" w:hanging="0"/>
        <w:jc w:val="center"/>
        <w:rPr>
          <w:rFonts w:ascii="Times New Roman" w:hAnsi="Times New Roman"/>
          <w:sz w:val="24"/>
          <w:szCs w:val="24"/>
        </w:rPr>
      </w:pPr>
      <w:r>
        <w:rPr>
          <w:rFonts w:ascii="Times New Roman" w:hAnsi="Times New Roman"/>
          <w:sz w:val="24"/>
          <w:szCs w:val="24"/>
        </w:rPr>
      </w:r>
    </w:p>
    <w:p>
      <w:pPr>
        <w:pStyle w:val="Normal"/>
        <w:ind w:left="0" w:right="0" w:hanging="0"/>
        <w:jc w:val="center"/>
        <w:rPr>
          <w:rFonts w:ascii="Times New Roman" w:hAnsi="Times New Roman"/>
          <w:sz w:val="24"/>
          <w:szCs w:val="24"/>
        </w:rPr>
      </w:pPr>
      <w:r>
        <w:rPr>
          <w:rFonts w:ascii="Times New Roman" w:hAnsi="Times New Roman"/>
          <w:sz w:val="24"/>
          <w:szCs w:val="24"/>
        </w:rPr>
      </w:r>
    </w:p>
    <w:p>
      <w:pPr>
        <w:pStyle w:val="Normal"/>
        <w:ind w:left="0" w:right="0" w:hanging="0"/>
        <w:jc w:val="center"/>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8">
            <wp:simplePos x="0" y="0"/>
            <wp:positionH relativeFrom="column">
              <wp:posOffset>565785</wp:posOffset>
            </wp:positionH>
            <wp:positionV relativeFrom="paragraph">
              <wp:posOffset>635</wp:posOffset>
            </wp:positionV>
            <wp:extent cx="1388745" cy="1056005"/>
            <wp:effectExtent l="0" t="0" r="0" b="0"/>
            <wp:wrapSquare wrapText="largest"/>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7"/>
                    <a:stretch>
                      <a:fillRect/>
                    </a:stretch>
                  </pic:blipFill>
                  <pic:spPr bwMode="auto">
                    <a:xfrm>
                      <a:off x="0" y="0"/>
                      <a:ext cx="1388745" cy="1056005"/>
                    </a:xfrm>
                    <a:prstGeom prst="rect">
                      <a:avLst/>
                    </a:prstGeom>
                  </pic:spPr>
                </pic:pic>
              </a:graphicData>
            </a:graphic>
          </wp:anchor>
        </w:drawing>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hanging="0"/>
        <w:jc w:val="center"/>
        <w:rPr>
          <w:sz w:val="24"/>
          <w:szCs w:val="24"/>
        </w:rPr>
      </w:pPr>
      <w:r>
        <w:rPr>
          <w:sz w:val="24"/>
          <w:szCs w:val="24"/>
        </w:rPr>
        <w:t>Figura 7. Morto-vivo</w:t>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hanging="0"/>
        <w:jc w:val="both"/>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4365" cy="1270000"/>
            <wp:effectExtent l="0" t="0" r="0" b="0"/>
            <wp:wrapSquare wrapText="largest"/>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8"/>
                    <a:stretch>
                      <a:fillRect/>
                    </a:stretch>
                  </pic:blipFill>
                  <pic:spPr bwMode="auto">
                    <a:xfrm>
                      <a:off x="0" y="0"/>
                      <a:ext cx="634365" cy="1270000"/>
                    </a:xfrm>
                    <a:prstGeom prst="rect">
                      <a:avLst/>
                    </a:prstGeom>
                  </pic:spPr>
                </pic:pic>
              </a:graphicData>
            </a:graphic>
          </wp:anchor>
        </w:drawing>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firstLine="567"/>
        <w:jc w:val="both"/>
        <w:rPr>
          <w:color w:val="auto"/>
          <w:sz w:val="24"/>
        </w:rPr>
      </w:pPr>
      <w:r>
        <w:rPr/>
      </w:r>
    </w:p>
    <w:p>
      <w:pPr>
        <w:pStyle w:val="Normal"/>
        <w:ind w:left="0" w:right="0" w:hanging="0"/>
        <w:jc w:val="center"/>
        <w:rPr>
          <w:sz w:val="24"/>
          <w:szCs w:val="24"/>
        </w:rPr>
      </w:pPr>
      <w:r>
        <w:rPr>
          <w:sz w:val="24"/>
          <w:szCs w:val="24"/>
        </w:rPr>
        <w:t>Figura 8. Barra Mágica</w:t>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520950" cy="1693545"/>
            <wp:effectExtent l="0" t="0" r="0" b="0"/>
            <wp:wrapSquare wrapText="largest"/>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9"/>
                    <a:stretch>
                      <a:fillRect/>
                    </a:stretch>
                  </pic:blipFill>
                  <pic:spPr bwMode="auto">
                    <a:xfrm>
                      <a:off x="0" y="0"/>
                      <a:ext cx="2520950" cy="1693545"/>
                    </a:xfrm>
                    <a:prstGeom prst="rect">
                      <a:avLst/>
                    </a:prstGeom>
                  </pic:spPr>
                </pic:pic>
              </a:graphicData>
            </a:graphic>
          </wp:anchor>
        </w:drawing>
      </w:r>
    </w:p>
    <w:p>
      <w:pPr>
        <w:pStyle w:val="Normal"/>
        <w:ind w:left="0" w:right="0" w:hanging="0"/>
        <w:jc w:val="center"/>
        <w:rPr>
          <w:sz w:val="24"/>
          <w:szCs w:val="24"/>
        </w:rPr>
      </w:pPr>
      <w:r>
        <w:rPr>
          <w:sz w:val="24"/>
          <w:szCs w:val="24"/>
        </w:rPr>
        <w:t>Figura 9. O castelo</w:t>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pPr>
      <w:r>
        <w:rPr/>
      </w:r>
    </w:p>
    <w:p>
      <w:pPr>
        <w:pStyle w:val="Normal"/>
        <w:ind w:left="0" w:right="0" w:firstLine="567"/>
        <w:jc w:val="both"/>
        <w:rPr>
          <w:color w:val="auto"/>
          <w:sz w:val="24"/>
        </w:rPr>
      </w:pPr>
      <w:r>
        <w:rPr>
          <w:color w:val="auto"/>
          <w:sz w:val="24"/>
        </w:rPr>
        <w:t xml:space="preserve">Sobre o mago </w:t>
      </w:r>
      <w:r>
        <w:rPr>
          <w:color w:val="auto"/>
          <w:sz w:val="24"/>
        </w:rPr>
        <w:t>(figura 10)</w:t>
      </w:r>
      <w:r>
        <w:rPr>
          <w:color w:val="auto"/>
          <w:sz w:val="24"/>
        </w:rPr>
        <w:t xml:space="preserve">, há dois estados diferentes, se ele tiver </w:t>
      </w:r>
      <w:r>
        <w:rPr>
          <w:color w:val="auto"/>
          <w:sz w:val="24"/>
        </w:rPr>
        <w:t xml:space="preserve">com mais da metade da vida, dará 1 (um) de dano a um jogador, senão </w:t>
      </w:r>
    </w:p>
    <w:p>
      <w:pPr>
        <w:pStyle w:val="Normal"/>
        <w:ind w:left="0" w:right="0" w:hanging="0"/>
        <w:jc w:val="both"/>
        <w:rPr>
          <w:color w:val="auto"/>
          <w:sz w:val="24"/>
        </w:rPr>
      </w:pPr>
      <w:r>
        <w:rPr>
          <w:color w:val="auto"/>
          <w:sz w:val="24"/>
        </w:rPr>
        <w:t>causará 2 (dois) e se moverá mais rápido. Ao contrário do morto-vivo, o mago não pula, mas segue o jogador mais perto no eixo X. Além de poder lançar um</w:t>
      </w:r>
      <w:r>
        <w:rPr>
          <w:color w:val="auto"/>
          <w:sz w:val="24"/>
        </w:rPr>
        <w:t>a bola de fogo</w:t>
      </w:r>
      <w:r>
        <w:rPr>
          <w:color w:val="auto"/>
          <w:sz w:val="24"/>
        </w:rPr>
        <w:t xml:space="preserve"> em direção ao jogador mais perto, o qual ao tocá-lo</w:t>
      </w:r>
      <w:r>
        <w:rPr>
          <w:color w:val="auto"/>
          <w:sz w:val="24"/>
        </w:rPr>
        <w:t xml:space="preserve"> </w:t>
      </w:r>
      <w:r>
        <w:rPr>
          <w:color w:val="auto"/>
          <w:sz w:val="24"/>
        </w:rPr>
        <w:t xml:space="preserve">acarretá-la em um dano equivalente ao do arremessador. O mago somente atirará novamente quando </w:t>
      </w:r>
      <w:r>
        <w:rPr>
          <w:color w:val="auto"/>
          <w:sz w:val="24"/>
        </w:rPr>
        <w:t>o projétil não estiver na janela.</w:t>
      </w:r>
    </w:p>
    <w:p>
      <w:pPr>
        <w:pStyle w:val="Normal"/>
        <w:ind w:left="0" w:right="0" w:firstLine="567"/>
        <w:jc w:val="both"/>
        <w:rPr>
          <w:color w:val="auto"/>
          <w:sz w:val="24"/>
        </w:rPr>
      </w:pPr>
      <w:r>
        <w:rPr>
          <w:color w:val="auto"/>
          <w:sz w:val="24"/>
        </w:rPr>
        <w:t xml:space="preserve">Sobre o projétil (figura 11), além de dar dano a um personagem, sofre a força da gravidade, e para alcançar o alvo é necessário o atirador aplicar uma força no eixo Y, causando um lançamento oblíquo. Assim, na equação (1) estará descrito como é feito para calcular tal força, considerando o ângulo do lançamento como 45º </w:t>
      </w:r>
      <w:r>
        <w:rPr>
          <w:color w:val="auto"/>
          <w:sz w:val="24"/>
        </w:rPr>
        <w:t>(quarenta e cinco graus)</w:t>
      </w:r>
      <w:r>
        <w:rPr>
          <w:color w:val="auto"/>
          <w:sz w:val="24"/>
        </w:rPr>
        <w:t>.</w:t>
      </w:r>
    </w:p>
    <w:p>
      <w:pPr>
        <w:pStyle w:val="Normal"/>
        <w:ind w:left="0" w:right="0" w:firstLine="567"/>
        <w:jc w:val="both"/>
        <w:rPr>
          <w:color w:val="auto"/>
          <w:sz w:val="24"/>
        </w:rPr>
      </w:pPr>
      <w:r>
        <w:rPr>
          <w:color w:val="auto"/>
          <w:sz w:val="24"/>
        </w:rPr>
        <w:t>S</w:t>
      </w:r>
      <w:r>
        <w:rPr>
          <w:color w:val="auto"/>
          <w:sz w:val="24"/>
        </w:rPr>
        <w:t xml:space="preserve">obre o espinho (figura 12), sendo um obstáculo, fica estático na janela, além de que se um jogador colidir por qualquer lado, sofrerá </w:t>
      </w:r>
      <w:r>
        <w:rPr>
          <w:color w:val="auto"/>
          <w:sz w:val="24"/>
        </w:rPr>
        <w:t>1 (um) de dano.</w:t>
      </w:r>
    </w:p>
    <w:p>
      <w:pPr>
        <w:pStyle w:val="Normal"/>
        <w:ind w:left="0" w:right="0" w:firstLine="567"/>
        <w:jc w:val="both"/>
        <w:rPr>
          <w:color w:val="auto"/>
          <w:sz w:val="24"/>
        </w:rPr>
      </w:pPr>
      <w:r>
        <w:rPr>
          <w:color w:val="auto"/>
          <w:sz w:val="24"/>
        </w:rPr>
        <w:t xml:space="preserve">Na tela de fim de jogo (figura 13), </w:t>
      </w:r>
      <w:r>
        <w:rPr>
          <w:color w:val="auto"/>
          <w:sz w:val="24"/>
        </w:rPr>
        <w:t xml:space="preserve">o(s) jogador(es) pode(ram) entrar no menu principal </w:t>
      </w:r>
      <w:r>
        <w:rPr>
          <w:color w:val="auto"/>
          <w:sz w:val="24"/>
        </w:rPr>
        <w:t>e salvar a pontuação obtida</w:t>
      </w:r>
      <w:r>
        <w:rPr>
          <w:color w:val="auto"/>
          <w:sz w:val="24"/>
        </w:rPr>
        <w:t xml:space="preserve"> ao clicar(em) o botão “Voltar ao menu” </w:t>
      </w:r>
      <w:r>
        <w:rPr>
          <w:color w:val="auto"/>
          <w:sz w:val="24"/>
        </w:rPr>
        <w:t>ou apertarem a tecla ESC.</w:t>
      </w:r>
    </w:p>
    <w:p>
      <w:pPr>
        <w:pStyle w:val="Normal"/>
        <w:ind w:left="0" w:right="0" w:firstLine="567"/>
        <w:jc w:val="both"/>
        <w:rPr>
          <w:color w:val="auto"/>
          <w:sz w:val="24"/>
        </w:rPr>
      </w:pPr>
      <w:r>
        <w:rPr>
          <w:color w:val="auto"/>
          <w:sz w:val="24"/>
        </w:rPr>
        <w:t>Finalmente, nas fases, é possível, ao apertar a tecla ESC, entrar no menu de pause (figura 14). Nela, há duas opções: ou clicar no botão “Retomar” (ou apertar ESC) e voltar para onde todos os personagens estavam, sem perda de pontuação e de memória; ou clicar no botão “Salvar e sair” e salvar a pontuação já obtida, sair da fase e entrar no menu principal.</w:t>
      </w:r>
    </w:p>
    <w:p>
      <w:pPr>
        <w:pStyle w:val="Normal"/>
        <w:ind w:left="0" w:right="0" w:firstLine="567"/>
        <w:jc w:val="both"/>
        <w:rPr/>
      </w:pPr>
      <w:r>
        <w:br w:type="column"/>
      </w:r>
      <w:r>
        <w:rPr/>
        <w:drawing>
          <wp:anchor behindDoc="0" distT="0" distB="0" distL="0" distR="0" simplePos="0" locked="0" layoutInCell="0" allowOverlap="1" relativeHeight="11">
            <wp:simplePos x="0" y="0"/>
            <wp:positionH relativeFrom="column">
              <wp:posOffset>710565</wp:posOffset>
            </wp:positionH>
            <wp:positionV relativeFrom="paragraph">
              <wp:posOffset>-15240</wp:posOffset>
            </wp:positionV>
            <wp:extent cx="1068705" cy="1846580"/>
            <wp:effectExtent l="0" t="0" r="0" b="0"/>
            <wp:wrapSquare wrapText="largest"/>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0"/>
                    <a:srcRect l="4846" t="2325" r="4193" b="972"/>
                    <a:stretch>
                      <a:fillRect/>
                    </a:stretch>
                  </pic:blipFill>
                  <pic:spPr bwMode="auto">
                    <a:xfrm>
                      <a:off x="0" y="0"/>
                      <a:ext cx="1068705" cy="1846580"/>
                    </a:xfrm>
                    <a:prstGeom prst="rect">
                      <a:avLst/>
                    </a:prstGeom>
                  </pic:spPr>
                </pic:pic>
              </a:graphicData>
            </a:graphic>
          </wp:anchor>
        </w:drawing>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pPr>
      <w:r>
        <w:rPr/>
      </w:r>
    </w:p>
    <w:p>
      <w:pPr>
        <w:pStyle w:val="Normal"/>
        <w:ind w:left="0" w:right="0" w:hanging="0"/>
        <w:jc w:val="center"/>
        <w:rPr>
          <w:sz w:val="24"/>
          <w:szCs w:val="24"/>
        </w:rPr>
      </w:pPr>
      <w:r>
        <w:rPr>
          <w:sz w:val="24"/>
          <w:szCs w:val="24"/>
        </w:rPr>
        <w:t>Figura 10. Mago</w:t>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1221105" cy="821690"/>
            <wp:effectExtent l="0" t="0" r="0" b="0"/>
            <wp:wrapSquare wrapText="largest"/>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1"/>
                    <a:stretch>
                      <a:fillRect/>
                    </a:stretch>
                  </pic:blipFill>
                  <pic:spPr bwMode="auto">
                    <a:xfrm>
                      <a:off x="0" y="0"/>
                      <a:ext cx="1221105" cy="821690"/>
                    </a:xfrm>
                    <a:prstGeom prst="rect">
                      <a:avLst/>
                    </a:prstGeom>
                  </pic:spPr>
                </pic:pic>
              </a:graphicData>
            </a:graphic>
          </wp:anchor>
        </w:drawing>
      </w:r>
      <w:r>
        <w:rPr>
          <w:sz w:val="24"/>
          <w:szCs w:val="24"/>
        </w:rPr>
        <w:t>.</w:t>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t>Figura 11. Projétil (bola de fogo)</w:t>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t>(1)</w:t>
      </w:r>
      <w:r>
        <w:rPr>
          <w:sz w:val="24"/>
          <w:szCs w:val="24"/>
        </w:rPr>
      </w:r>
      <m:oMath xmlns:m="http://schemas.openxmlformats.org/officeDocument/2006/math">
        <m:eqArr>
          <m:e>
            <m:r>
              <w:rPr>
                <w:rFonts w:ascii="Cambria Math" w:hAnsi="Cambria Math"/>
              </w:rPr>
              <m:t xml:space="preserve">Δ</m:t>
            </m:r>
            <m:r>
              <w:rPr>
                <w:rFonts w:ascii="Cambria Math" w:hAnsi="Cambria Math"/>
              </w:rPr>
              <m:t xml:space="preserve">S</m:t>
            </m:r>
            <m:r>
              <w:rPr>
                <w:rFonts w:ascii="Cambria Math" w:hAnsi="Cambria Math"/>
              </w:rPr>
              <m:t xml:space="preserve">=</m:t>
            </m:r>
            <m:f>
              <m:num>
                <m:sSup>
                  <m:e>
                    <m:r>
                      <w:rPr>
                        <w:rFonts w:ascii="Cambria Math" w:hAnsi="Cambria Math"/>
                      </w:rPr>
                      <m:t xml:space="preserve">V</m:t>
                    </m:r>
                  </m:e>
                  <m:sup>
                    <m:r>
                      <w:rPr>
                        <w:rFonts w:ascii="Cambria Math" w:hAnsi="Cambria Math"/>
                      </w:rPr>
                      <m:t xml:space="preserve">2</m:t>
                    </m:r>
                  </m:sup>
                </m:sSup>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Θ</m:t>
                    </m:r>
                  </m:e>
                </m:d>
              </m:num>
              <m:den>
                <m:r>
                  <w:rPr>
                    <w:rFonts w:ascii="Cambria Math" w:hAnsi="Cambria Math"/>
                  </w:rPr>
                  <m:t xml:space="preserve">g</m:t>
                </m:r>
              </m:den>
            </m:f>
          </m:e>
          <m:e/>
          <m:e>
            <m:r>
              <w:rPr>
                <w:rFonts w:ascii="Cambria Math" w:hAnsi="Cambria Math"/>
              </w:rPr>
              <m:t xml:space="preserve">Θ</m:t>
            </m:r>
            <m:r>
              <w:rPr>
                <w:rFonts w:ascii="Cambria Math" w:hAnsi="Cambria Math"/>
              </w:rPr>
              <m:t xml:space="preserve">=</m:t>
            </m:r>
            <m:r>
              <w:rPr>
                <w:rFonts w:ascii="Cambria Math" w:hAnsi="Cambria Math"/>
              </w:rPr>
              <m:t xml:space="preserve">45</m:t>
            </m:r>
            <m:r>
              <w:rPr>
                <w:rFonts w:ascii="Cambria Math" w:hAnsi="Cambria Math"/>
              </w:rPr>
              <m:t xml:space="preserve">º</m:t>
            </m:r>
          </m:e>
          <m:e/>
          <m:e>
            <m:r>
              <w:rPr>
                <w:rFonts w:ascii="Cambria Math" w:hAnsi="Cambria Math"/>
              </w:rPr>
              <m:t xml:space="preserve">Δ</m:t>
            </m:r>
            <m:r>
              <w:rPr>
                <w:rFonts w:ascii="Cambria Math" w:hAnsi="Cambria Math"/>
              </w:rPr>
              <m:t xml:space="preserve">S</m:t>
            </m:r>
            <m:r>
              <w:rPr>
                <w:rFonts w:ascii="Cambria Math" w:hAnsi="Cambria Math"/>
              </w:rPr>
              <m:t xml:space="preserve">=</m:t>
            </m:r>
            <m:f>
              <m:num>
                <m:sSup>
                  <m:e>
                    <m:r>
                      <w:rPr>
                        <w:rFonts w:ascii="Cambria Math" w:hAnsi="Cambria Math"/>
                      </w:rPr>
                      <m:t xml:space="preserve">V</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num>
              <m:den>
                <m:r>
                  <w:rPr>
                    <w:rFonts w:ascii="Cambria Math" w:hAnsi="Cambria Math"/>
                  </w:rPr>
                  <m:t xml:space="preserve">g</m:t>
                </m:r>
              </m:den>
            </m:f>
          </m:e>
          <m:e/>
          <m:e>
            <m:r>
              <w:rPr>
                <w:rFonts w:ascii="Cambria Math" w:hAnsi="Cambria Math"/>
              </w:rPr>
              <m:t xml:space="preserve">Δ</m:t>
            </m:r>
            <m:r>
              <w:rPr>
                <w:rFonts w:ascii="Cambria Math" w:hAnsi="Cambria Math"/>
              </w:rPr>
              <m:t xml:space="preserve">S</m:t>
            </m:r>
            <m:r>
              <w:rPr>
                <w:rFonts w:ascii="Cambria Math" w:hAnsi="Cambria Math"/>
              </w:rPr>
              <m:t xml:space="preserve">=</m:t>
            </m:r>
            <m:f>
              <m:num>
                <m:d>
                  <m:dPr>
                    <m:begChr m:val="("/>
                    <m:endChr m:val=")"/>
                  </m:dPr>
                  <m:e>
                    <m:sSup>
                      <m:e>
                        <m:r>
                          <w:rPr>
                            <w:rFonts w:ascii="Cambria Math" w:hAnsi="Cambria Math"/>
                          </w:rPr>
                          <m:t xml:space="preserve">Vx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Vy</m:t>
                        </m:r>
                      </m:e>
                      <m:sup>
                        <m:r>
                          <w:rPr>
                            <w:rFonts w:ascii="Cambria Math" w:hAnsi="Cambria Math"/>
                          </w:rPr>
                          <m:t xml:space="preserve">2</m:t>
                        </m:r>
                      </m:sup>
                    </m:sSup>
                  </m:e>
                </m:d>
              </m:num>
              <m:den>
                <m:r>
                  <w:rPr>
                    <w:rFonts w:ascii="Cambria Math" w:hAnsi="Cambria Math"/>
                  </w:rPr>
                  <m:t xml:space="preserve">g</m:t>
                </m:r>
              </m:den>
            </m:f>
          </m:e>
          <m:e/>
          <m:e>
            <m:r>
              <w:rPr>
                <w:rFonts w:ascii="Cambria Math" w:hAnsi="Cambria Math"/>
              </w:rPr>
              <m:t xml:space="preserve">Δ</m:t>
            </m:r>
            <m:r>
              <w:rPr>
                <w:rFonts w:ascii="Cambria Math" w:hAnsi="Cambria Math"/>
              </w:rPr>
              <m:t xml:space="preserve">S</m:t>
            </m:r>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Vx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Vy</m:t>
                </m:r>
              </m:e>
              <m:sup>
                <m:r>
                  <w:rPr>
                    <w:rFonts w:ascii="Cambria Math" w:hAnsi="Cambria Math"/>
                  </w:rPr>
                  <m:t xml:space="preserve">2</m:t>
                </m:r>
              </m:sup>
            </m:sSup>
          </m:e>
          <m:e/>
          <m:e>
            <m:r>
              <w:rPr>
                <w:rFonts w:ascii="Cambria Math" w:hAnsi="Cambria Math"/>
              </w:rPr>
              <m:t xml:space="preserve">Δ</m:t>
            </m:r>
            <m:r>
              <w:rPr>
                <w:rFonts w:ascii="Cambria Math" w:hAnsi="Cambria Math"/>
              </w:rPr>
              <m:t xml:space="preserve">S</m:t>
            </m:r>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Vx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Vy</m:t>
                </m:r>
              </m:e>
              <m:sup>
                <m:r>
                  <w:rPr>
                    <w:rFonts w:ascii="Cambria Math" w:hAnsi="Cambria Math"/>
                  </w:rPr>
                  <m:t xml:space="preserve">2</m:t>
                </m:r>
              </m:sup>
            </m:sSup>
          </m:e>
          <m:e/>
          <m:e>
            <m:r>
              <w:rPr>
                <w:rFonts w:ascii="Cambria Math" w:hAnsi="Cambria Math"/>
              </w:rPr>
              <m:t xml:space="preserve">Vy</m:t>
            </m:r>
            <m:r>
              <w:rPr>
                <w:rFonts w:ascii="Cambria Math" w:hAnsi="Cambria Math"/>
              </w:rPr>
              <m:t xml:space="preserve">=</m:t>
            </m:r>
            <m:rad>
              <m:radPr>
                <m:degHide m:val="1"/>
              </m:radPr>
              <m:deg/>
              <m:e>
                <m:r>
                  <w:rPr>
                    <w:rFonts w:ascii="Cambria Math" w:hAnsi="Cambria Math"/>
                  </w:rPr>
                  <m:t xml:space="preserve">Δ</m:t>
                </m:r>
                <m:r>
                  <w:rPr>
                    <w:rFonts w:ascii="Cambria Math" w:hAnsi="Cambria Math"/>
                  </w:rPr>
                  <m:t xml:space="preserve">S</m:t>
                </m:r>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Vx</m:t>
                    </m:r>
                  </m:e>
                  <m:sup>
                    <m:r>
                      <w:rPr>
                        <w:rFonts w:ascii="Cambria Math" w:hAnsi="Cambria Math"/>
                      </w:rPr>
                      <m:t xml:space="preserve">2</m:t>
                    </m:r>
                  </m:sup>
                </m:sSup>
              </m:e>
            </m:rad>
          </m:e>
        </m:eqArr>
      </m:oMath>
    </w:p>
    <w:p>
      <w:pPr>
        <w:pStyle w:val="Normal"/>
        <w:ind w:left="0" w:right="0" w:hanging="0"/>
        <w:jc w:val="center"/>
        <w:rPr>
          <w:sz w:val="24"/>
          <w:szCs w:val="24"/>
        </w:rPr>
      </w:pPr>
      <w:r>
        <w:rPr>
          <w:sz w:val="24"/>
          <w:szCs w:val="24"/>
        </w:rPr>
      </w:r>
    </w:p>
    <w:p>
      <w:pPr>
        <w:pStyle w:val="Normal"/>
        <w:ind w:left="0" w:right="0" w:hanging="0"/>
        <w:jc w:val="center"/>
        <w:rPr>
          <w:sz w:val="24"/>
          <w:szCs w:val="24"/>
        </w:rPr>
      </w:pPr>
      <w:r>
        <w:rPr>
          <w:sz w:val="24"/>
          <w:szCs w:val="24"/>
        </w:rPr>
      </w:r>
    </w:p>
    <w:p>
      <w:pPr>
        <w:sectPr>
          <w:type w:val="nextPage"/>
          <w:pgSz w:w="11906" w:h="16838"/>
          <w:pgMar w:left="1134" w:right="1134" w:gutter="0" w:header="0" w:top="1134" w:footer="0" w:bottom="1134"/>
          <w:pgNumType w:fmt="decimal"/>
          <w:cols w:num="2" w:equalWidth="false" w:sep="false">
            <w:col w:w="4818" w:space="850"/>
            <w:col w:w="3969"/>
          </w:cols>
          <w:formProt w:val="false"/>
          <w:textDirection w:val="lrTb"/>
          <w:docGrid w:type="default" w:linePitch="100" w:charSpace="0"/>
        </w:sectPr>
      </w:pPr>
    </w:p>
    <w:p>
      <w:pPr>
        <w:pStyle w:val="Ttulo1"/>
        <w:ind w:left="0" w:hanging="0"/>
        <w:jc w:val="both"/>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1706880" cy="340360"/>
            <wp:effectExtent l="0" t="0" r="0" b="0"/>
            <wp:wrapSquare wrapText="largest"/>
            <wp:docPr id="11"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pic:cNvPicPr>
                      <a:picLocks noChangeAspect="1" noChangeArrowheads="1"/>
                    </pic:cNvPicPr>
                  </pic:nvPicPr>
                  <pic:blipFill>
                    <a:blip r:embed="rId12"/>
                    <a:stretch>
                      <a:fillRect/>
                    </a:stretch>
                  </pic:blipFill>
                  <pic:spPr bwMode="auto">
                    <a:xfrm>
                      <a:off x="0" y="0"/>
                      <a:ext cx="1706880" cy="340360"/>
                    </a:xfrm>
                    <a:prstGeom prst="rect">
                      <a:avLst/>
                    </a:prstGeom>
                  </pic:spPr>
                </pic:pic>
              </a:graphicData>
            </a:graphic>
          </wp:anchor>
        </w:drawing>
      </w:r>
    </w:p>
    <w:p>
      <w:pPr>
        <w:pStyle w:val="Ttulo1"/>
        <w:ind w:left="0" w:hanging="0"/>
        <w:jc w:val="both"/>
        <w:rPr/>
      </w:pPr>
      <w:r>
        <w:rPr/>
      </w:r>
    </w:p>
    <w:p>
      <w:pPr>
        <w:pStyle w:val="Ttulo1"/>
        <w:ind w:left="0" w:hanging="0"/>
        <w:jc w:val="center"/>
        <w:rPr/>
      </w:pPr>
      <w:r>
        <w:rPr/>
      </w:r>
    </w:p>
    <w:p>
      <w:pPr>
        <w:pStyle w:val="Normal"/>
        <w:ind w:left="0" w:hanging="0"/>
        <w:jc w:val="center"/>
        <w:rPr>
          <w:sz w:val="24"/>
          <w:szCs w:val="24"/>
        </w:rPr>
      </w:pPr>
      <w:r>
        <w:rPr>
          <w:sz w:val="24"/>
          <w:szCs w:val="24"/>
        </w:rPr>
        <w:t>Figura 12. Espinho</w:t>
      </w:r>
    </w:p>
    <w:p>
      <w:pPr>
        <w:pStyle w:val="Normal"/>
        <w:ind w:left="0" w:hanging="0"/>
        <w:jc w:val="center"/>
        <w:rPr>
          <w:sz w:val="24"/>
          <w:szCs w:val="24"/>
        </w:rPr>
      </w:pPr>
      <w:r>
        <w:rPr>
          <w:sz w:val="24"/>
          <w:szCs w:val="24"/>
        </w:rPr>
      </w:r>
    </w:p>
    <w:p>
      <w:pPr>
        <w:pStyle w:val="Normal"/>
        <w:ind w:left="0" w:hanging="0"/>
        <w:jc w:val="center"/>
        <w:rPr>
          <w:sz w:val="24"/>
          <w:szCs w:val="24"/>
        </w:rPr>
      </w:pPr>
      <w:r>
        <w:rPr>
          <w:sz w:val="24"/>
          <w:szCs w:val="24"/>
        </w:rPr>
      </w:r>
    </w:p>
    <w:p>
      <w:pPr>
        <w:pStyle w:val="Normal"/>
        <w:ind w:left="0" w:hanging="0"/>
        <w:jc w:val="center"/>
        <w:rPr>
          <w:sz w:val="24"/>
          <w:szCs w:val="24"/>
        </w:rPr>
      </w:pPr>
      <w:r>
        <w:rPr>
          <w:sz w:val="24"/>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2465070" cy="1386205"/>
            <wp:effectExtent l="0" t="0" r="0" b="0"/>
            <wp:wrapSquare wrapText="largest"/>
            <wp:docPr id="12"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 descr=""/>
                    <pic:cNvPicPr>
                      <a:picLocks noChangeAspect="1" noChangeArrowheads="1"/>
                    </pic:cNvPicPr>
                  </pic:nvPicPr>
                  <pic:blipFill>
                    <a:blip r:embed="rId13"/>
                    <a:stretch>
                      <a:fillRect/>
                    </a:stretch>
                  </pic:blipFill>
                  <pic:spPr bwMode="auto">
                    <a:xfrm>
                      <a:off x="0" y="0"/>
                      <a:ext cx="2465070" cy="1386205"/>
                    </a:xfrm>
                    <a:prstGeom prst="rect">
                      <a:avLst/>
                    </a:prstGeom>
                  </pic:spPr>
                </pic:pic>
              </a:graphicData>
            </a:graphic>
          </wp:anchor>
        </w:drawing>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center"/>
        <w:rPr>
          <w:b w:val="false"/>
          <w:b w:val="false"/>
          <w:bCs w:val="false"/>
        </w:rPr>
      </w:pPr>
      <w:r>
        <w:rPr>
          <w:b w:val="false"/>
          <w:bCs w:val="false"/>
        </w:rPr>
        <w:t>Figura 13. Tela de fim de jogo</w:t>
      </w:r>
    </w:p>
    <w:p>
      <w:pPr>
        <w:pStyle w:val="Normal"/>
        <w:ind w:left="0" w:hanging="0"/>
        <w:jc w:val="center"/>
        <w:rPr>
          <w:b w:val="false"/>
          <w:b w:val="false"/>
          <w:bCs w:val="false"/>
        </w:rPr>
      </w:pPr>
      <w:r>
        <w:rPr>
          <w:b w:val="false"/>
          <w:bCs w:val="false"/>
        </w:rPr>
      </w:r>
    </w:p>
    <w:p>
      <w:pPr>
        <w:pStyle w:val="Normal"/>
        <w:ind w:left="0" w:hanging="0"/>
        <w:jc w:val="center"/>
        <w:rPr>
          <w:b w:val="false"/>
          <w:b w:val="false"/>
          <w:bCs w:val="false"/>
        </w:rPr>
      </w:pPr>
      <w:r>
        <w:rPr>
          <w:b w:val="false"/>
          <w:bCs w:val="false"/>
        </w:rPr>
      </w:r>
    </w:p>
    <w:p>
      <w:pPr>
        <w:pStyle w:val="Normal"/>
        <w:ind w:left="0" w:hanging="0"/>
        <w:jc w:val="center"/>
        <w:rPr>
          <w:b w:val="false"/>
          <w:b w:val="false"/>
          <w:bCs w:val="false"/>
        </w:rPr>
      </w:pPr>
      <w:r>
        <w:rPr>
          <w:b w:val="false"/>
          <w:bCs w:val="fals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2327275" cy="1308735"/>
            <wp:effectExtent l="0" t="0" r="0" b="0"/>
            <wp:wrapSquare wrapText="largest"/>
            <wp:docPr id="1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pic:cNvPicPr>
                      <a:picLocks noChangeAspect="1" noChangeArrowheads="1"/>
                    </pic:cNvPicPr>
                  </pic:nvPicPr>
                  <pic:blipFill>
                    <a:blip r:embed="rId14"/>
                    <a:stretch>
                      <a:fillRect/>
                    </a:stretch>
                  </pic:blipFill>
                  <pic:spPr bwMode="auto">
                    <a:xfrm>
                      <a:off x="0" y="0"/>
                      <a:ext cx="2327275" cy="1308735"/>
                    </a:xfrm>
                    <a:prstGeom prst="rect">
                      <a:avLst/>
                    </a:prstGeom>
                  </pic:spPr>
                </pic:pic>
              </a:graphicData>
            </a:graphic>
          </wp:anchor>
        </w:drawing>
      </w:r>
    </w:p>
    <w:p>
      <w:pPr>
        <w:pStyle w:val="Normal"/>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both"/>
        <w:rPr/>
      </w:pPr>
      <w:r>
        <w:rPr/>
      </w:r>
    </w:p>
    <w:p>
      <w:pPr>
        <w:pStyle w:val="Ttulo1"/>
        <w:ind w:left="0" w:hanging="0"/>
        <w:jc w:val="center"/>
        <w:rPr>
          <w:b w:val="false"/>
          <w:b w:val="false"/>
          <w:bCs w:val="false"/>
        </w:rPr>
      </w:pPr>
      <w:r>
        <w:rPr>
          <w:b w:val="false"/>
          <w:bCs w:val="false"/>
        </w:rPr>
        <w:t>Figura 14: menu de pause (no castelo)</w:t>
      </w:r>
    </w:p>
    <w:p>
      <w:pPr>
        <w:pStyle w:val="Normal"/>
        <w:ind w:left="0" w:hanging="0"/>
        <w:jc w:val="center"/>
        <w:rPr>
          <w:b w:val="false"/>
          <w:b w:val="false"/>
          <w:bCs w:val="false"/>
        </w:rPr>
      </w:pPr>
      <w:r>
        <w:rPr>
          <w:b w:val="false"/>
          <w:bCs w:val="false"/>
        </w:rPr>
      </w:r>
    </w:p>
    <w:p>
      <w:pPr>
        <w:pStyle w:val="Normal"/>
        <w:ind w:left="0" w:hanging="0"/>
        <w:jc w:val="center"/>
        <w:rPr>
          <w:b w:val="false"/>
          <w:b w:val="false"/>
          <w:bCs w:val="false"/>
        </w:rPr>
      </w:pPr>
      <w:r>
        <w:rPr>
          <w:b w:val="false"/>
          <w:bCs w:val="false"/>
        </w:rPr>
      </w:r>
    </w:p>
    <w:p>
      <w:pPr>
        <w:pStyle w:val="Ttulo1"/>
        <w:ind w:left="0" w:hanging="0"/>
        <w:jc w:val="both"/>
        <w:rPr/>
      </w:pPr>
      <w:r>
        <w:rPr/>
      </w:r>
    </w:p>
    <w:p>
      <w:pPr>
        <w:pStyle w:val="Ttulo1"/>
        <w:ind w:left="0" w:hanging="0"/>
        <w:jc w:val="both"/>
        <w:rPr/>
      </w:pPr>
      <w:r>
        <w:rPr/>
        <w:t>DESENVOLVIMENTO DO JOGO NA VERSÃO ORIENTADA A OBJETOS</w:t>
      </w:r>
    </w:p>
    <w:p>
      <w:pPr>
        <w:pStyle w:val="BodyText3"/>
        <w:rPr>
          <w:sz w:val="24"/>
        </w:rPr>
      </w:pPr>
      <w:r>
        <w:rPr/>
      </w:r>
    </w:p>
    <w:p>
      <w:pPr>
        <w:pStyle w:val="BodyText3"/>
        <w:ind w:left="0" w:right="0" w:firstLine="567"/>
        <w:rPr>
          <w:highlight w:val="none"/>
          <w:shd w:fill="FFFF00" w:val="clear"/>
        </w:rPr>
      </w:pPr>
      <w:r>
        <w:rPr>
          <w:shd w:fill="FFFF00" w:val="clear"/>
          <w:lang w:eastAsia="en-US"/>
        </w:rPr>
        <w:t xml:space="preserve">Isto posto, nesta presente seção se deve discorrer a explicação </w:t>
      </w:r>
      <w:r>
        <w:rPr>
          <w:szCs w:val="21"/>
          <w:shd w:fill="FFFF00" w:val="clear"/>
          <w:lang w:eastAsia="en-US"/>
        </w:rPr>
        <w:t>do desenvolvimento do jogo/</w:t>
      </w:r>
      <w:r>
        <w:rPr>
          <w:i/>
          <w:iCs/>
          <w:szCs w:val="21"/>
          <w:shd w:fill="FFFF00" w:val="clear"/>
          <w:lang w:eastAsia="en-US"/>
        </w:rPr>
        <w:t>software</w:t>
      </w:r>
      <w:r>
        <w:rPr>
          <w:shd w:fill="FFFF00" w:val="clear"/>
          <w:lang w:eastAsia="en-US"/>
        </w:rPr>
        <w:t xml:space="preserve"> utilizando orientação a objeto</w:t>
      </w:r>
      <w:r>
        <w:rPr>
          <w:b/>
          <w:shd w:fill="FFFF00" w:val="clear"/>
          <w:lang w:eastAsia="en-US"/>
        </w:rPr>
        <w:t>, começando pelos requisitos e avançando para a modelagem, salientado o projeto em diagrama(s) de classes em UML,</w:t>
      </w:r>
      <w:r>
        <w:rPr>
          <w:shd w:fill="FFFF00" w:val="clear"/>
          <w:lang w:eastAsia="en-US"/>
        </w:rPr>
        <w:t xml:space="preserve"> e culminando na programação em C++. </w:t>
      </w:r>
      <w:r>
        <w:rPr>
          <w:b/>
          <w:bCs/>
          <w:shd w:fill="FFFF00" w:val="clear"/>
          <w:lang w:eastAsia="en-US"/>
        </w:rPr>
        <w:t xml:space="preserve">A explicação deve ser feita de maneira tal a </w:t>
      </w:r>
      <w:r>
        <w:rPr>
          <w:b/>
          <w:bCs/>
          <w:u w:val="single"/>
          <w:shd w:fill="FFFF00" w:val="clear"/>
          <w:lang w:eastAsia="en-US"/>
        </w:rPr>
        <w:t>NÃO</w:t>
      </w:r>
      <w:r>
        <w:rPr>
          <w:b/>
          <w:bCs/>
          <w:shd w:fill="FFFF00" w:val="clear"/>
          <w:lang w:eastAsia="en-US"/>
        </w:rPr>
        <w:t xml:space="preserve"> ser um relatório técnico repleto de detalhes, mas que seja capaz de sintetizar e valorizar os recursos técnicos utilizados (</w:t>
      </w:r>
      <w:r>
        <w:rPr>
          <w:b/>
          <w:bCs/>
          <w:i/>
          <w:iCs/>
          <w:shd w:fill="FFFF00" w:val="clear"/>
          <w:lang w:eastAsia="en-US"/>
        </w:rPr>
        <w:t>i.e.</w:t>
      </w:r>
      <w:r>
        <w:rPr>
          <w:b/>
          <w:bCs/>
          <w:shd w:fill="FFFF00" w:val="clear"/>
          <w:lang w:eastAsia="en-US"/>
        </w:rPr>
        <w:t>, sucinto e suficiente).</w:t>
      </w:r>
    </w:p>
    <w:p>
      <w:pPr>
        <w:pStyle w:val="BodyText3"/>
        <w:ind w:left="0" w:right="0" w:firstLine="567"/>
        <w:rPr>
          <w:highlight w:val="none"/>
          <w:shd w:fill="FFFF00" w:val="clear"/>
        </w:rPr>
      </w:pPr>
      <w:r>
        <w:rPr>
          <w:shd w:fill="FFFF00" w:val="clear"/>
          <w:lang w:eastAsia="en-US"/>
        </w:rPr>
        <w:t xml:space="preserve">Nesta explicação, </w:t>
      </w:r>
      <w:r>
        <w:rPr>
          <w:u w:val="single"/>
          <w:shd w:fill="FFFF00" w:val="clear"/>
          <w:lang w:eastAsia="en-US"/>
        </w:rPr>
        <w:t xml:space="preserve">deve-se primeiramente ter texto introdutório sucinto que leva a </w:t>
      </w:r>
      <w:r>
        <w:rPr>
          <w:szCs w:val="21"/>
          <w:u w:val="single"/>
          <w:shd w:fill="FFFF00" w:val="clear"/>
          <w:lang w:eastAsia="en-US"/>
        </w:rPr>
        <w:t xml:space="preserve">listar textualmente em tabela os </w:t>
      </w:r>
      <w:r>
        <w:rPr>
          <w:b/>
          <w:bCs/>
          <w:szCs w:val="21"/>
          <w:u w:val="single"/>
          <w:shd w:fill="FFFF00" w:val="clear"/>
          <w:lang w:eastAsia="en-US"/>
        </w:rPr>
        <w:t>requisitos funcionais</w:t>
      </w:r>
      <w:r>
        <w:rPr>
          <w:szCs w:val="21"/>
          <w:u w:val="single"/>
          <w:shd w:fill="FFFF00" w:val="clear"/>
          <w:lang w:eastAsia="en-US"/>
        </w:rPr>
        <w:t xml:space="preserve"> definidos para o jogo/</w:t>
      </w:r>
      <w:r>
        <w:rPr>
          <w:i/>
          <w:iCs/>
          <w:szCs w:val="21"/>
          <w:u w:val="single"/>
          <w:shd w:fill="FFFF00" w:val="clear"/>
          <w:lang w:eastAsia="en-US"/>
        </w:rPr>
        <w:t>software</w:t>
      </w:r>
      <w:r>
        <w:rPr>
          <w:szCs w:val="21"/>
          <w:u w:val="single"/>
          <w:shd w:fill="FFFF00" w:val="clear"/>
          <w:lang w:eastAsia="en-US"/>
        </w:rPr>
        <w:t xml:space="preserve"> em questão</w:t>
      </w:r>
      <w:r>
        <w:rPr>
          <w:szCs w:val="21"/>
          <w:shd w:fill="FFFF00" w:val="clear"/>
          <w:lang w:eastAsia="en-US"/>
        </w:rPr>
        <w:t>, os quais são justamente os requisitos definidos na Tabela 1 neste presente documento. Isto disto, os requisitos devem estar enquadrados em uma tabela de duas colunas na qual a primeira coluna traz os requisitos e a segunda coluna a sua situação (</w:t>
      </w:r>
      <w:r>
        <w:rPr>
          <w:i/>
          <w:iCs/>
          <w:szCs w:val="21"/>
          <w:shd w:fill="FFFF00" w:val="clear"/>
          <w:lang w:eastAsia="en-US"/>
        </w:rPr>
        <w:t>status</w:t>
      </w:r>
      <w:r>
        <w:rPr>
          <w:szCs w:val="21"/>
          <w:shd w:fill="FFFF00" w:val="clear"/>
          <w:lang w:eastAsia="en-US"/>
        </w:rPr>
        <w:t>) que pode ser ‘realizado’, ‘semi-realizado’ e ‘não realizado, usando sistemas de cores ademais (</w:t>
      </w:r>
      <w:r>
        <w:rPr>
          <w:i/>
          <w:iCs/>
          <w:szCs w:val="21"/>
          <w:shd w:fill="FFFF00" w:val="clear"/>
          <w:lang w:eastAsia="en-US"/>
        </w:rPr>
        <w:t>i.e.</w:t>
      </w:r>
      <w:r>
        <w:rPr>
          <w:szCs w:val="21"/>
          <w:shd w:fill="FFFF00" w:val="clear"/>
          <w:lang w:eastAsia="en-US"/>
        </w:rPr>
        <w:t xml:space="preserve">, verde feito, amarelo semifeito e vermelho não feito). </w:t>
      </w:r>
    </w:p>
    <w:p>
      <w:pPr>
        <w:pStyle w:val="BodyText3"/>
        <w:ind w:left="0" w:right="0" w:firstLine="567"/>
        <w:rPr/>
      </w:pPr>
      <w:r>
        <w:rPr>
          <w:szCs w:val="21"/>
          <w:shd w:fill="FFFF00" w:val="clear"/>
          <w:lang w:eastAsia="en-US"/>
        </w:rPr>
        <w:t>Ainda, quando o requisito estiver como ‘realizado’ ou ‘semi-realizado’ faz-se absolutamente necessário indicar sucintamente quais classes ou conjuntos de classes (</w:t>
      </w:r>
      <w:r>
        <w:rPr>
          <w:i/>
          <w:iCs/>
          <w:szCs w:val="21"/>
          <w:shd w:fill="FFFF00" w:val="clear"/>
          <w:lang w:eastAsia="en-US"/>
        </w:rPr>
        <w:t>e.g.</w:t>
      </w:r>
      <w:r>
        <w:rPr>
          <w:szCs w:val="21"/>
          <w:shd w:fill="FFFF00" w:val="clear"/>
          <w:lang w:eastAsia="en-US"/>
        </w:rPr>
        <w:t xml:space="preserve">, via pacotes) que realizaram cada requisito no preenchimento tabela, no tocante ao campo ‘Implementação’ da Tabela 1. Eventualmente, pode-se também nomear objetos que se julguem pertinentes, se não for suficiente apenas nomear suas classes. </w:t>
      </w:r>
      <w:r>
        <w:rPr>
          <w:b/>
          <w:bCs/>
          <w:szCs w:val="21"/>
          <w:u w:val="single"/>
          <w:shd w:fill="FFFF00" w:val="clear"/>
          <w:lang w:eastAsia="en-US"/>
        </w:rPr>
        <w:t>Em tempo, cada requisito será contabilizado no âmbito de avaliação apenas quando estiver completamente ‘realizado’</w:t>
      </w:r>
      <w:r>
        <w:rPr>
          <w:szCs w:val="21"/>
          <w:u w:val="single"/>
          <w:shd w:fill="FFFF00" w:val="clear"/>
          <w:lang w:eastAsia="en-US"/>
        </w:rPr>
        <w:t>.</w:t>
      </w:r>
      <w:r>
        <w:rPr>
          <w:szCs w:val="21"/>
          <w:u w:val="single"/>
          <w:lang w:eastAsia="en-US"/>
        </w:rPr>
        <w:t xml:space="preserve"> </w:t>
      </w:r>
    </w:p>
    <w:p>
      <w:pPr>
        <w:pStyle w:val="Normal"/>
        <w:jc w:val="center"/>
        <w:rPr>
          <w:sz w:val="24"/>
        </w:rPr>
      </w:pPr>
      <w:r>
        <w:rPr>
          <w:sz w:val="24"/>
        </w:rPr>
      </w:r>
    </w:p>
    <w:p>
      <w:pPr>
        <w:pStyle w:val="Normal"/>
        <w:jc w:val="center"/>
        <w:rPr>
          <w:sz w:val="24"/>
        </w:rPr>
      </w:pPr>
      <w:r>
        <w:rPr>
          <w:sz w:val="24"/>
        </w:rPr>
        <w:t>Tabela 1. Lista de Requisitos do Jogo e exemplos de Situações.</w:t>
      </w:r>
    </w:p>
    <w:p>
      <w:pPr>
        <w:pStyle w:val="Normal"/>
        <w:jc w:val="center"/>
        <w:rPr>
          <w:sz w:val="24"/>
        </w:rPr>
      </w:pPr>
      <w:r>
        <w:rPr>
          <w:sz w:val="24"/>
        </w:rPr>
      </w:r>
    </w:p>
    <w:tbl>
      <w:tblPr>
        <w:tblW w:w="8959" w:type="dxa"/>
        <w:jc w:val="center"/>
        <w:tblInd w:w="0" w:type="dxa"/>
        <w:tblLayout w:type="fixed"/>
        <w:tblCellMar>
          <w:top w:w="0" w:type="dxa"/>
          <w:left w:w="70" w:type="dxa"/>
          <w:bottom w:w="0" w:type="dxa"/>
          <w:right w:w="70" w:type="dxa"/>
        </w:tblCellMar>
      </w:tblPr>
      <w:tblGrid>
        <w:gridCol w:w="394"/>
        <w:gridCol w:w="4651"/>
        <w:gridCol w:w="1562"/>
        <w:gridCol w:w="2351"/>
      </w:tblGrid>
      <w:tr>
        <w:trPr/>
        <w:tc>
          <w:tcPr>
            <w:tcW w:w="394" w:type="dxa"/>
            <w:tcBorders>
              <w:top w:val="single" w:sz="6" w:space="0" w:color="000000"/>
              <w:left w:val="single" w:sz="6" w:space="0" w:color="000000"/>
              <w:bottom w:val="single" w:sz="6" w:space="0" w:color="000000"/>
              <w:right w:val="single" w:sz="6" w:space="0" w:color="000000"/>
            </w:tcBorders>
          </w:tcPr>
          <w:p>
            <w:pPr>
              <w:pStyle w:val="Ttulo5"/>
              <w:widowControl w:val="false"/>
              <w:ind w:left="0" w:hanging="0"/>
              <w:rPr>
                <w:color w:val="auto"/>
              </w:rPr>
            </w:pPr>
            <w:r>
              <w:rPr>
                <w:color w:val="auto"/>
              </w:rPr>
              <w:t>N.</w:t>
            </w:r>
          </w:p>
        </w:tc>
        <w:tc>
          <w:tcPr>
            <w:tcW w:w="4651" w:type="dxa"/>
            <w:tcBorders>
              <w:top w:val="single" w:sz="6" w:space="0" w:color="000000"/>
              <w:left w:val="single" w:sz="6" w:space="0" w:color="000000"/>
              <w:bottom w:val="single" w:sz="6" w:space="0" w:color="000000"/>
              <w:right w:val="single" w:sz="6" w:space="0" w:color="000000"/>
            </w:tcBorders>
          </w:tcPr>
          <w:p>
            <w:pPr>
              <w:pStyle w:val="Ttulo5"/>
              <w:widowControl w:val="false"/>
              <w:ind w:left="0" w:hanging="0"/>
              <w:rPr>
                <w:color w:val="auto"/>
              </w:rPr>
            </w:pPr>
            <w:r>
              <w:rPr>
                <w:color w:val="auto"/>
              </w:rPr>
              <w:t>Requisitos Funcionais</w:t>
            </w:r>
          </w:p>
        </w:tc>
        <w:tc>
          <w:tcPr>
            <w:tcW w:w="1562" w:type="dxa"/>
            <w:tcBorders>
              <w:top w:val="single" w:sz="6" w:space="0" w:color="000000"/>
              <w:left w:val="single" w:sz="6" w:space="0" w:color="000000"/>
              <w:bottom w:val="single" w:sz="6" w:space="0" w:color="000000"/>
              <w:right w:val="single" w:sz="6" w:space="0" w:color="000000"/>
            </w:tcBorders>
          </w:tcPr>
          <w:p>
            <w:pPr>
              <w:pStyle w:val="Ttulo5"/>
              <w:widowControl w:val="false"/>
              <w:ind w:left="0" w:hanging="0"/>
              <w:rPr>
                <w:color w:val="auto"/>
              </w:rPr>
            </w:pPr>
            <w:r>
              <w:rPr>
                <w:color w:val="auto"/>
              </w:rPr>
              <w:t>Situação</w:t>
            </w:r>
          </w:p>
        </w:tc>
        <w:tc>
          <w:tcPr>
            <w:tcW w:w="2351" w:type="dxa"/>
            <w:tcBorders>
              <w:top w:val="single" w:sz="6" w:space="0" w:color="000000"/>
              <w:left w:val="single" w:sz="6" w:space="0" w:color="000000"/>
              <w:bottom w:val="single" w:sz="6" w:space="0" w:color="000000"/>
              <w:right w:val="single" w:sz="6" w:space="0" w:color="000000"/>
            </w:tcBorders>
          </w:tcPr>
          <w:p>
            <w:pPr>
              <w:pStyle w:val="Ttulo5"/>
              <w:widowControl w:val="false"/>
              <w:ind w:left="0" w:hanging="0"/>
              <w:rPr>
                <w:color w:val="auto"/>
              </w:rPr>
            </w:pPr>
            <w:r>
              <w:rPr>
                <w:color w:val="auto"/>
              </w:rPr>
              <w:t>Implementação</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1</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Apresentar graficamente menu de opções aos usuários do Jogo, no qual pode se escolher fases, escolher ver colocação (</w:t>
            </w:r>
            <w:r>
              <w:rPr>
                <w:i/>
                <w:iCs/>
                <w:sz w:val="22"/>
                <w:szCs w:val="22"/>
              </w:rPr>
              <w:t>ranking</w:t>
            </w:r>
            <w:r>
              <w:rPr>
                <w:sz w:val="22"/>
                <w:szCs w:val="22"/>
              </w:rPr>
              <w:t>) de jogadores e escolher demais opções pertinentes (previstas nos demais requisitos).</w:t>
            </w:r>
          </w:p>
        </w:tc>
        <w:tc>
          <w:tcPr>
            <w:tcW w:w="1562"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 xml:space="preserve">Cf. </w:t>
            </w:r>
            <w:r>
              <w:rPr>
                <w:sz w:val="22"/>
                <w:szCs w:val="22"/>
              </w:rPr>
              <w:t xml:space="preserve">as </w:t>
            </w:r>
            <w:r>
              <w:rPr>
                <w:sz w:val="22"/>
                <w:szCs w:val="22"/>
              </w:rPr>
              <w:t>classe</w:t>
            </w:r>
            <w:r>
              <w:rPr>
                <w:sz w:val="22"/>
                <w:szCs w:val="22"/>
              </w:rPr>
              <w:t>s</w:t>
            </w:r>
            <w:r>
              <w:rPr>
                <w:sz w:val="22"/>
                <w:szCs w:val="22"/>
              </w:rPr>
              <w:t xml:space="preserve"> Menu, </w:t>
            </w:r>
            <w:r>
              <w:rPr>
                <w:sz w:val="22"/>
                <w:szCs w:val="22"/>
              </w:rPr>
              <w:t>MenuFases, MenuJogadores e MenuRanking</w:t>
            </w:r>
            <w:r>
              <w:rPr>
                <w:sz w:val="22"/>
                <w:szCs w:val="22"/>
              </w:rPr>
              <w:t xml:space="preserve"> e seu</w:t>
            </w:r>
            <w:r>
              <w:rPr>
                <w:sz w:val="22"/>
                <w:szCs w:val="22"/>
              </w:rPr>
              <w:t>s</w:t>
            </w:r>
            <w:r>
              <w:rPr>
                <w:sz w:val="22"/>
                <w:szCs w:val="22"/>
              </w:rPr>
              <w:t xml:space="preserve"> respectivo</w:t>
            </w:r>
            <w:r>
              <w:rPr>
                <w:sz w:val="22"/>
                <w:szCs w:val="22"/>
              </w:rPr>
              <w:t>s</w:t>
            </w:r>
            <w:r>
              <w:rPr>
                <w:sz w:val="22"/>
                <w:szCs w:val="22"/>
              </w:rPr>
              <w:t xml:space="preserve"> objeto</w:t>
            </w:r>
            <w:r>
              <w:rPr>
                <w:sz w:val="22"/>
                <w:szCs w:val="22"/>
              </w:rPr>
              <w:t>s</w:t>
            </w:r>
            <w:r>
              <w:rPr>
                <w:sz w:val="22"/>
                <w:szCs w:val="22"/>
              </w:rPr>
              <w:t>, com suporte da SFML.</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2</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Permitir um ou dois jogadores com representação gráfica aos usuários do Jogo, sendo que no último caso é para que os dois joguem de maneira concomitante.</w:t>
            </w:r>
          </w:p>
        </w:tc>
        <w:tc>
          <w:tcPr>
            <w:tcW w:w="1562"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
                <w:bCs/>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Cf. classe Jogador cujos objetos são agregados em jogo</w:t>
            </w:r>
            <w:r>
              <w:rPr>
                <w:sz w:val="22"/>
                <w:szCs w:val="22"/>
              </w:rPr>
              <w:t xml:space="preserve"> e inicializados cf. classe MenuJogadores</w:t>
            </w:r>
            <w:r>
              <w:rPr>
                <w:sz w:val="22"/>
                <w:szCs w:val="22"/>
              </w:rPr>
              <w:t>.</w:t>
            </w:r>
          </w:p>
        </w:tc>
      </w:tr>
      <w:tr>
        <w:trPr>
          <w:trHeight w:val="1314" w:hRule="atLeast"/>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3</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 xml:space="preserve">Disponibilizar ao menos duas fases </w:t>
            </w:r>
            <w:r>
              <w:rPr>
                <w:sz w:val="22"/>
                <w:szCs w:val="22"/>
                <w:u w:val="single"/>
              </w:rPr>
              <w:t>distintas</w:t>
            </w:r>
            <w:r>
              <w:rPr>
                <w:sz w:val="22"/>
                <w:szCs w:val="22"/>
              </w:rPr>
              <w:t xml:space="preserve"> que podem ser jogadas sequencialmente ou selecionadas, via menu, nas quais jogadores tentam neutralizar inimigos por meio de algum artifício e vice-versa.</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classes XYZ, no pacote W, sendo que permitem . . .</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4</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Ter pelo menos três tipos distintos de inimigos, cada qual com sua representação gráfica, sendo que ao menos um deles deve poder lançar projetil contra o(s) jogador(es) e um dos inimigos dever ser um ‘chefão’.</w:t>
            </w:r>
          </w:p>
        </w:tc>
        <w:tc>
          <w:tcPr>
            <w:tcW w:w="1562" w:type="dxa"/>
            <w:tcBorders>
              <w:top w:val="single" w:sz="6" w:space="0" w:color="000000"/>
              <w:left w:val="single" w:sz="6" w:space="0" w:color="000000"/>
              <w:bottom w:val="single" w:sz="6" w:space="0" w:color="000000"/>
              <w:right w:val="single" w:sz="6" w:space="0" w:color="000000"/>
            </w:tcBorders>
            <w:shd w:fill="81D41A" w:val="clear"/>
          </w:tcPr>
          <w:p>
            <w:pPr>
              <w:pStyle w:val="Normal"/>
              <w:widowControl w:val="false"/>
              <w:jc w:val="both"/>
              <w:rPr>
                <w:b/>
                <w:b/>
                <w:sz w:val="22"/>
                <w:szCs w:val="22"/>
              </w:rPr>
            </w:pPr>
            <w:r>
              <w:rPr>
                <w:b/>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pacote .</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5</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Ter a cada fase ao menos dois tipos de inimigos (</w:t>
            </w:r>
            <w:r>
              <w:rPr>
                <w:sz w:val="22"/>
                <w:szCs w:val="22"/>
                <w:u w:val="single"/>
              </w:rPr>
              <w:t>um deles exclusivo nela</w:t>
            </w:r>
            <w:r>
              <w:rPr>
                <w:sz w:val="22"/>
                <w:szCs w:val="22"/>
              </w:rPr>
              <w:t xml:space="preserve">) com número aleatório de instâncias, podendo ser várias instâncias </w:t>
            </w:r>
            <w:r>
              <w:rPr>
                <w:sz w:val="22"/>
                <w:szCs w:val="22"/>
                <w:u w:val="single"/>
              </w:rPr>
              <w:t>(definindo um máximo</w:t>
            </w:r>
            <w:r>
              <w:rPr>
                <w:sz w:val="22"/>
                <w:szCs w:val="22"/>
              </w:rPr>
              <w:t xml:space="preserve">) e sendo pelo menos 3 instâncias </w:t>
            </w:r>
            <w:r>
              <w:rPr>
                <w:sz w:val="22"/>
                <w:szCs w:val="22"/>
                <w:u w:val="single"/>
              </w:rPr>
              <w:t>para cada tipo que estiver na fase.</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sz w:val="22"/>
                <w:szCs w:val="22"/>
              </w:rPr>
            </w:pPr>
            <w:r>
              <w:rPr>
                <w:b/>
                <w:sz w:val="22"/>
                <w:szCs w:val="22"/>
              </w:rPr>
              <w:t>PARCIALMENTE</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 . .</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6</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Ter três tipos de obstáculos, cada qual com sua representação gráfica, sendo que ao menos um causa dano em jogador se colidirem.</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 . .</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7</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Ter em cada fase ao menos dois tipos de obstáculos (</w:t>
            </w:r>
            <w:r>
              <w:rPr>
                <w:sz w:val="22"/>
                <w:szCs w:val="22"/>
                <w:u w:val="single"/>
              </w:rPr>
              <w:t>um deles exclusivo nela</w:t>
            </w:r>
            <w:r>
              <w:rPr>
                <w:sz w:val="22"/>
                <w:szCs w:val="22"/>
              </w:rPr>
              <w:t>) com número aleatório (</w:t>
            </w:r>
            <w:r>
              <w:rPr>
                <w:sz w:val="22"/>
                <w:szCs w:val="22"/>
                <w:u w:val="single"/>
              </w:rPr>
              <w:t>definindo um máximo</w:t>
            </w:r>
            <w:r>
              <w:rPr>
                <w:sz w:val="22"/>
                <w:szCs w:val="22"/>
              </w:rPr>
              <w:t>)</w:t>
            </w:r>
            <w:r>
              <w:rPr>
                <w:color w:val="FF0000"/>
                <w:sz w:val="22"/>
                <w:szCs w:val="22"/>
              </w:rPr>
              <w:t xml:space="preserve"> </w:t>
            </w:r>
            <w:r>
              <w:rPr>
                <w:sz w:val="22"/>
                <w:szCs w:val="22"/>
              </w:rPr>
              <w:t>de instâncias (</w:t>
            </w:r>
            <w:r>
              <w:rPr>
                <w:i/>
                <w:iCs/>
                <w:sz w:val="22"/>
                <w:szCs w:val="22"/>
              </w:rPr>
              <w:t>i.e.</w:t>
            </w:r>
            <w:r>
              <w:rPr>
                <w:sz w:val="22"/>
                <w:szCs w:val="22"/>
              </w:rPr>
              <w:t>, objetos), sendo pelo menos 3 instâncias por tipo.</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 . .</w:t>
            </w:r>
          </w:p>
        </w:tc>
      </w:tr>
      <w:tr>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8</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 xml:space="preserve">Ter em cada fase um cenário de jogo constituído por obstáculos, sendo que parte deles </w:t>
            </w:r>
            <w:r>
              <w:rPr>
                <w:b/>
                <w:bCs/>
                <w:sz w:val="22"/>
                <w:szCs w:val="22"/>
              </w:rPr>
              <w:t>devem ser</w:t>
            </w:r>
            <w:r>
              <w:rPr>
                <w:sz w:val="22"/>
                <w:szCs w:val="22"/>
              </w:rPr>
              <w:t xml:space="preserve"> plataformas ou similares, sobre as quais pode haver inimigos e podem subir jogadores. Em cada fase, só poder ter um tipo coincidente de imigo e um tipo coincidente de obstáculo (que é a plataforma) em relação as demais fases.</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 . .</w:t>
            </w:r>
          </w:p>
        </w:tc>
      </w:tr>
      <w:tr>
        <w:trPr>
          <w:trHeight w:val="1128" w:hRule="atLeast"/>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9</w:t>
            </w:r>
          </w:p>
          <w:p>
            <w:pPr>
              <w:pStyle w:val="Normal"/>
              <w:widowControl w:val="false"/>
              <w:rPr>
                <w:sz w:val="24"/>
              </w:rPr>
            </w:pPr>
            <w:r>
              <w:rPr>
                <w:sz w:val="24"/>
              </w:rPr>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Gerenciar colisões entre jogador para com inimigos e seus projeteis, bem como entre jogador para com obstáculos. Ainda, todos eles devem sofrer o efeito de alguma ´gravidade´ no âmbito deste jogo de plataforma vertical e 2D.</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Cf. . . .</w:t>
            </w:r>
          </w:p>
        </w:tc>
      </w:tr>
      <w:tr>
        <w:trPr>
          <w:trHeight w:val="1276" w:hRule="atLeast"/>
        </w:trPr>
        <w:tc>
          <w:tcPr>
            <w:tcW w:w="394"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4"/>
              </w:rPr>
            </w:pPr>
            <w:r>
              <w:rPr>
                <w:sz w:val="24"/>
              </w:rPr>
              <w:t>10</w:t>
            </w:r>
          </w:p>
        </w:tc>
        <w:tc>
          <w:tcPr>
            <w:tcW w:w="46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sz w:val="22"/>
                <w:szCs w:val="22"/>
              </w:rPr>
              <w:t>Permitir: (1) salvar nome do usuário, manter/salvar pontuação (incrementada via neutralização de inimigos) do jogador controlado pelo usuário e gerar lista de pontuação (</w:t>
            </w:r>
            <w:r>
              <w:rPr>
                <w:i/>
                <w:sz w:val="22"/>
                <w:szCs w:val="22"/>
              </w:rPr>
              <w:t>ranking</w:t>
            </w:r>
            <w:r>
              <w:rPr>
                <w:sz w:val="22"/>
                <w:szCs w:val="22"/>
              </w:rPr>
              <w:t xml:space="preserve">). </w:t>
            </w:r>
            <w:r>
              <w:rPr>
                <w:b/>
                <w:bCs/>
                <w:sz w:val="22"/>
                <w:szCs w:val="22"/>
              </w:rPr>
              <w:t>E</w:t>
            </w:r>
            <w:r>
              <w:rPr>
                <w:sz w:val="22"/>
                <w:szCs w:val="22"/>
              </w:rPr>
              <w:t xml:space="preserve"> (2) Pausar e </w:t>
            </w:r>
            <w:r>
              <w:rPr>
                <w:b/>
                <w:bCs/>
                <w:sz w:val="22"/>
                <w:szCs w:val="22"/>
                <w:u w:val="single"/>
              </w:rPr>
              <w:t>Salvar/Recuperar</w:t>
            </w:r>
            <w:r>
              <w:rPr>
                <w:sz w:val="22"/>
                <w:szCs w:val="22"/>
              </w:rPr>
              <w:t xml:space="preserve"> Jogada.</w:t>
            </w:r>
          </w:p>
        </w:tc>
        <w:tc>
          <w:tcPr>
            <w:tcW w:w="156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sz w:val="22"/>
                <w:szCs w:val="22"/>
              </w:rPr>
              <w:t>NÃO</w:t>
            </w:r>
            <w:r>
              <w:rPr>
                <w:sz w:val="22"/>
                <w:szCs w:val="22"/>
              </w:rPr>
              <w:t xml:space="preserve"> realizado.</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22"/>
                <w:szCs w:val="22"/>
              </w:rPr>
            </w:pPr>
            <w:r>
              <w:rPr>
                <w:sz w:val="22"/>
                <w:szCs w:val="22"/>
              </w:rPr>
              <w:t>Requisito NÃO realizado.</w:t>
            </w:r>
          </w:p>
        </w:tc>
      </w:tr>
      <w:tr>
        <w:trPr>
          <w:trHeight w:val="382" w:hRule="atLeast"/>
        </w:trPr>
        <w:tc>
          <w:tcPr>
            <w:tcW w:w="6607" w:type="dxa"/>
            <w:gridSpan w:val="3"/>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b/>
                <w:b/>
                <w:bCs/>
                <w:i w:val="false"/>
                <w:i w:val="false"/>
                <w:sz w:val="22"/>
                <w:szCs w:val="22"/>
              </w:rPr>
            </w:pPr>
            <w:r>
              <w:rPr>
                <w:b/>
                <w:bCs/>
                <w:i w:val="false"/>
                <w:sz w:val="22"/>
                <w:szCs w:val="22"/>
              </w:rPr>
              <w:t>Total de requisitos funcionais apropriadamente realizados.</w:t>
            </w:r>
          </w:p>
          <w:p>
            <w:pPr>
              <w:pStyle w:val="Normal"/>
              <w:widowControl w:val="false"/>
              <w:jc w:val="both"/>
              <w:rPr>
                <w:i/>
                <w:i/>
                <w:sz w:val="22"/>
                <w:szCs w:val="22"/>
              </w:rPr>
            </w:pPr>
            <w:r>
              <w:rPr>
                <w:i/>
                <w:sz w:val="22"/>
                <w:szCs w:val="22"/>
              </w:rPr>
              <w:t>(Cada tópico realizado efetivamente vale 10%)</w:t>
            </w:r>
          </w:p>
        </w:tc>
        <w:tc>
          <w:tcPr>
            <w:tcW w:w="2351"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z w:val="22"/>
                <w:szCs w:val="22"/>
              </w:rPr>
              <w:t>80%</w:t>
            </w:r>
            <w:r>
              <w:rPr>
                <w:sz w:val="22"/>
                <w:szCs w:val="22"/>
              </w:rPr>
              <w:t xml:space="preserve"> (oitenta por cento).</w:t>
            </w:r>
          </w:p>
        </w:tc>
      </w:tr>
      <w:tr>
        <w:trPr>
          <w:trHeight w:val="267" w:hRule="atLeast"/>
        </w:trPr>
        <w:tc>
          <w:tcPr>
            <w:tcW w:w="8958" w:type="dxa"/>
            <w:gridSpan w:val="4"/>
            <w:tcBorders>
              <w:top w:val="single" w:sz="6" w:space="0" w:color="000000"/>
              <w:left w:val="single" w:sz="6" w:space="0" w:color="000000"/>
              <w:bottom w:val="single" w:sz="6" w:space="0" w:color="000000"/>
              <w:right w:val="single" w:sz="6" w:space="0" w:color="000000"/>
            </w:tcBorders>
          </w:tcPr>
          <w:p>
            <w:pPr>
              <w:pStyle w:val="Normal"/>
              <w:widowControl w:val="false"/>
              <w:jc w:val="both"/>
              <w:rPr>
                <w:bCs/>
                <w:color w:val="000000"/>
                <w:sz w:val="22"/>
                <w:szCs w:val="22"/>
              </w:rPr>
            </w:pPr>
            <w:r>
              <w:rPr>
                <w:bCs/>
                <w:color w:val="000000"/>
                <w:sz w:val="22"/>
                <w:szCs w:val="22"/>
              </w:rPr>
              <w:t>Os requisitos dependem em algo uns dos outros, na chamada interdependência de requisitos.</w:t>
            </w:r>
          </w:p>
        </w:tc>
      </w:tr>
    </w:tbl>
    <w:p>
      <w:pPr>
        <w:pStyle w:val="BodyText3"/>
        <w:rPr>
          <w:color w:val="0000FF"/>
          <w:szCs w:val="21"/>
          <w:lang w:eastAsia="en-US"/>
        </w:rPr>
      </w:pPr>
      <w:r>
        <w:rPr>
          <w:color w:val="0000FF"/>
          <w:szCs w:val="21"/>
          <w:lang w:eastAsia="en-US"/>
        </w:rPr>
      </w:r>
    </w:p>
    <w:p>
      <w:pPr>
        <w:pStyle w:val="BodyText3"/>
        <w:ind w:left="0" w:right="0" w:firstLine="567"/>
        <w:rPr>
          <w:lang w:eastAsia="en-US"/>
        </w:rPr>
      </w:pPr>
      <w:r>
        <w:rPr>
          <w:lang w:eastAsia="en-US"/>
        </w:rPr>
        <w:t>Isto feito, após a tabela de requisitos, a explicação textual objetiva do desenvolvimento segue, devendo-se para tal:</w:t>
      </w:r>
    </w:p>
    <w:p>
      <w:pPr>
        <w:pStyle w:val="BodyText3"/>
        <w:numPr>
          <w:ilvl w:val="0"/>
          <w:numId w:val="1"/>
        </w:numPr>
        <w:tabs>
          <w:tab w:val="clear" w:pos="567"/>
          <w:tab w:val="left" w:pos="284" w:leader="none"/>
        </w:tabs>
        <w:ind w:left="284" w:right="0" w:hanging="284"/>
        <w:rPr/>
      </w:pPr>
      <w:r>
        <w:rPr>
          <w:szCs w:val="21"/>
          <w:lang w:eastAsia="en-US"/>
        </w:rPr>
        <w:t xml:space="preserve">Utilizar Diagrama(s) de Classes em </w:t>
      </w:r>
      <w:r>
        <w:rPr>
          <w:i/>
          <w:szCs w:val="21"/>
          <w:lang w:eastAsia="en-US"/>
        </w:rPr>
        <w:t>UML</w:t>
      </w:r>
      <w:r>
        <w:rPr>
          <w:szCs w:val="21"/>
          <w:lang w:eastAsia="en-US"/>
        </w:rPr>
        <w:t xml:space="preserve"> para explicar os pacotes com as classes e suas relações, que DEVEM atender aos requisitos.</w:t>
      </w:r>
    </w:p>
    <w:p>
      <w:pPr>
        <w:pStyle w:val="BodyText3"/>
        <w:numPr>
          <w:ilvl w:val="0"/>
          <w:numId w:val="1"/>
        </w:numPr>
        <w:tabs>
          <w:tab w:val="clear" w:pos="567"/>
          <w:tab w:val="left" w:pos="284" w:leader="none"/>
        </w:tabs>
        <w:ind w:left="284" w:right="0" w:hanging="284"/>
        <w:rPr/>
      </w:pPr>
      <w:r>
        <w:rPr>
          <w:szCs w:val="21"/>
          <w:lang w:eastAsia="en-US"/>
        </w:rPr>
        <w:t>Utilizar OBRIGATORIAMENTE como base o Diagrama de Classes proposto na FIGURA 2, completando-o, melhorando-o, expandindo-o etc</w:t>
      </w:r>
      <w:r>
        <w:rPr>
          <w:rStyle w:val="Ncoradanotaderodap"/>
          <w:szCs w:val="21"/>
          <w:lang w:eastAsia="en-US"/>
        </w:rPr>
        <w:footnoteReference w:id="2"/>
      </w:r>
      <w:r>
        <w:rPr>
          <w:szCs w:val="21"/>
          <w:lang w:eastAsia="en-US"/>
        </w:rPr>
        <w:t>.</w:t>
      </w:r>
    </w:p>
    <w:p>
      <w:pPr>
        <w:pStyle w:val="BodyText3"/>
        <w:numPr>
          <w:ilvl w:val="0"/>
          <w:numId w:val="1"/>
        </w:numPr>
        <w:tabs>
          <w:tab w:val="clear" w:pos="567"/>
          <w:tab w:val="left" w:pos="284" w:leader="none"/>
        </w:tabs>
        <w:ind w:left="284" w:right="0" w:hanging="284"/>
        <w:rPr/>
      </w:pPr>
      <w:r>
        <w:rPr>
          <w:szCs w:val="21"/>
          <w:lang w:eastAsia="en-US"/>
        </w:rPr>
        <w:t>A luz do(s) diagrama(s), explicar o desenvolvimento de maneira sucinta e suficiente no texto. Assim, em poucos parágrafos (</w:t>
      </w:r>
      <w:r>
        <w:rPr>
          <w:i/>
          <w:iCs/>
          <w:szCs w:val="21"/>
          <w:lang w:eastAsia="en-US"/>
        </w:rPr>
        <w:t>i.e.</w:t>
      </w:r>
      <w:r>
        <w:rPr>
          <w:szCs w:val="21"/>
          <w:lang w:eastAsia="en-US"/>
        </w:rPr>
        <w:t>, algo como meia-página, não mais que uma página enfim) deve-se explicar as principais classes, à luz do agrupamento de classes em pacotes e como elas se inter-relacionam.</w:t>
      </w:r>
    </w:p>
    <w:p>
      <w:pPr>
        <w:pStyle w:val="BodyText3"/>
        <w:numPr>
          <w:ilvl w:val="0"/>
          <w:numId w:val="1"/>
        </w:numPr>
        <w:tabs>
          <w:tab w:val="clear" w:pos="567"/>
          <w:tab w:val="left" w:pos="284" w:leader="none"/>
        </w:tabs>
        <w:ind w:left="284" w:right="0" w:hanging="284"/>
        <w:rPr>
          <w:szCs w:val="21"/>
          <w:lang w:eastAsia="en-US"/>
        </w:rPr>
      </w:pPr>
      <w:r>
        <w:rPr>
          <w:szCs w:val="21"/>
          <w:lang w:eastAsia="en-US"/>
        </w:rPr>
        <w:t>Em tempo, valorizar as ‘sofisticações’ que tenham sido realizadas, como comportamento mais elaborado de inimigos.</w:t>
      </w:r>
    </w:p>
    <w:p>
      <w:pPr>
        <w:pStyle w:val="BodyText3"/>
        <w:numPr>
          <w:ilvl w:val="0"/>
          <w:numId w:val="1"/>
        </w:numPr>
        <w:tabs>
          <w:tab w:val="clear" w:pos="567"/>
          <w:tab w:val="left" w:pos="284" w:leader="none"/>
        </w:tabs>
        <w:ind w:left="284" w:right="0" w:hanging="284"/>
        <w:rPr>
          <w:szCs w:val="21"/>
          <w:lang w:eastAsia="en-US"/>
        </w:rPr>
      </w:pPr>
      <w:r>
        <w:rPr>
          <w:szCs w:val="21"/>
          <w:lang w:eastAsia="en-US"/>
        </w:rPr>
        <w:t xml:space="preserve">Valorizar a interdisciplinaridade como a aplicação de conceitos de física e matemática aprendidos em disciplinas do ensino médio e preferencialmente em disciplinas da graduação. </w:t>
      </w:r>
    </w:p>
    <w:p>
      <w:pPr>
        <w:pStyle w:val="BodyText3"/>
        <w:numPr>
          <w:ilvl w:val="0"/>
          <w:numId w:val="1"/>
        </w:numPr>
        <w:tabs>
          <w:tab w:val="clear" w:pos="567"/>
          <w:tab w:val="left" w:pos="284" w:leader="none"/>
        </w:tabs>
        <w:ind w:left="284" w:right="0" w:hanging="284"/>
        <w:rPr>
          <w:szCs w:val="21"/>
          <w:lang w:eastAsia="en-US"/>
        </w:rPr>
      </w:pPr>
      <w:r>
        <w:rPr>
          <w:szCs w:val="21"/>
          <w:lang w:eastAsia="en-US"/>
        </w:rPr>
        <w:t xml:space="preserve">Deixar no diagrama apenas o que de fato foi implementado em C++ ou, ao menos, bem indicar o que foi efetivamente implementado por sistema de cores das classes (verde feito, amarelo semi-feito e vermelho não feito). </w:t>
      </w:r>
    </w:p>
    <w:p>
      <w:pPr>
        <w:pStyle w:val="BodyText3"/>
        <w:ind w:left="284" w:right="0" w:hanging="0"/>
        <w:rPr>
          <w:szCs w:val="21"/>
          <w:lang w:eastAsia="en-US"/>
        </w:rPr>
      </w:pPr>
      <w:r>
        <w:rPr>
          <w:szCs w:val="21"/>
          <w:lang w:eastAsia="en-US"/>
        </w:rPr>
      </w:r>
    </w:p>
    <w:p>
      <w:pPr>
        <w:pStyle w:val="BodyText3"/>
        <w:ind w:left="0" w:right="0" w:firstLine="567"/>
        <w:rPr/>
      </w:pPr>
      <w:r>
        <w:rPr>
          <w:szCs w:val="21"/>
          <w:lang w:eastAsia="en-US"/>
        </w:rPr>
        <w:t xml:space="preserve">Para a implementação em C++ orientado a objetos (OO), que é a expressão técnica do projeto em diagrama(s) de classes em UML, deve-se usar a biblioteca gráfica OO </w:t>
      </w:r>
      <w:r>
        <w:rPr>
          <w:b/>
          <w:bCs/>
          <w:i/>
          <w:szCs w:val="21"/>
          <w:u w:val="single"/>
          <w:lang w:eastAsia="en-US"/>
        </w:rPr>
        <w:t>SFML</w:t>
      </w:r>
      <w:r>
        <w:rPr>
          <w:szCs w:val="21"/>
          <w:lang w:eastAsia="en-US"/>
        </w:rPr>
        <w:t xml:space="preserve">, pois isto valoriza o trabalho esteticamente além de demonstrar a capacidade de uso de bibliotecas e suas interfaces. Não deixar de valorizar esta atividade de uso da biblioteca gráfica nesta seção. Em tempo, no site da disciplina e/ou no perfil dela no moodle, há exemplos pedagógicos prontos com </w:t>
      </w:r>
      <w:r>
        <w:rPr>
          <w:i/>
          <w:szCs w:val="21"/>
          <w:lang w:eastAsia="en-US"/>
        </w:rPr>
        <w:t>SFML</w:t>
      </w:r>
      <w:r>
        <w:rPr>
          <w:szCs w:val="21"/>
          <w:lang w:eastAsia="en-US"/>
        </w:rPr>
        <w:t>.</w:t>
      </w:r>
    </w:p>
    <w:p>
      <w:pPr>
        <w:pStyle w:val="BodyText3"/>
        <w:ind w:left="0" w:right="0" w:firstLine="567"/>
        <w:rPr/>
      </w:pPr>
      <w:r>
        <w:rPr>
          <w:szCs w:val="21"/>
          <w:lang w:eastAsia="en-US"/>
        </w:rPr>
        <w:t xml:space="preserve">Esta seção em questão é muito importante e fundamental no trabalho, sendo que será corrigida com muita atenção pelo professor. </w:t>
      </w:r>
      <w:r>
        <w:rPr/>
        <w:t xml:space="preserve">Pede-se, por fim, que todos os autores revisem cuidadosamente a versão final do trabalho (como um todo) para evitar erros de português, digitação e/ou formatação. Na verdade, além disto, uma equipe poderia revisar o trabalho escrito da outra e vice-versa para fins de aprimoramento mútuo, aconselhando-se que o artigo-relatório esteja em um documento on-line (e.g., </w:t>
      </w:r>
      <w:r>
        <w:rPr>
          <w:i/>
          <w:iCs/>
        </w:rPr>
        <w:t>google docs</w:t>
      </w:r>
      <w:r>
        <w:rPr/>
        <w:t xml:space="preserve">) para facilitar as atividades pertinentes. </w:t>
      </w:r>
      <w:r>
        <w:rPr>
          <w:b/>
          <w:bCs/>
        </w:rPr>
        <w:t>Por fim, o trabalho será corrigido à luz do diagrama de classe impresso, sendo que o que não estiver no diagrama já de prima será considerado como não feito.</w:t>
      </w:r>
    </w:p>
    <w:p>
      <w:pPr>
        <w:pStyle w:val="BodyText3"/>
        <w:ind w:left="0" w:right="0" w:firstLine="567"/>
        <w:rPr>
          <w:b/>
          <w:b/>
          <w:bCs/>
        </w:rPr>
      </w:pPr>
      <w:r>
        <w:rPr>
          <w:b/>
          <w:bCs/>
        </w:rPr>
      </w:r>
    </w:p>
    <w:p>
      <w:pPr>
        <w:pStyle w:val="BodyText3"/>
        <w:ind w:left="-1418" w:right="-1418" w:hanging="0"/>
        <w:jc w:val="center"/>
        <w:rPr/>
      </w:pPr>
      <w:r>
        <w:rPr/>
        <w:drawing>
          <wp:inline distT="0" distB="0" distL="0" distR="0">
            <wp:extent cx="7591425" cy="6562725"/>
            <wp:effectExtent l="0" t="0" r="0" b="0"/>
            <wp:docPr id="14" name="Form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rma1" descr=""/>
                    <pic:cNvPicPr>
                      <a:picLocks noChangeAspect="1" noChangeArrowheads="1"/>
                    </pic:cNvPicPr>
                  </pic:nvPicPr>
                  <pic:blipFill>
                    <a:blip r:embed="rId15"/>
                    <a:stretch>
                      <a:fillRect/>
                    </a:stretch>
                  </pic:blipFill>
                  <pic:spPr bwMode="auto">
                    <a:xfrm>
                      <a:off x="0" y="0"/>
                      <a:ext cx="7591425" cy="6562725"/>
                    </a:xfrm>
                    <a:prstGeom prst="rect">
                      <a:avLst/>
                    </a:prstGeom>
                  </pic:spPr>
                </pic:pic>
              </a:graphicData>
            </a:graphic>
          </wp:inline>
        </w:drawing>
      </w:r>
    </w:p>
    <w:p>
      <w:pPr>
        <w:pStyle w:val="Corpodotexto"/>
        <w:rPr>
          <w:sz w:val="24"/>
        </w:rPr>
      </w:pPr>
      <w:r>
        <w:rPr>
          <w:sz w:val="24"/>
        </w:rPr>
        <w:t>Figura 2. Diagrama de Classes de base em UML – Padrão Arquitetural do Jogo a ser seguido!</w:t>
      </w:r>
    </w:p>
    <w:p>
      <w:pPr>
        <w:pStyle w:val="BodyText3"/>
        <w:ind w:left="0" w:right="0" w:firstLine="567"/>
        <w:rPr/>
      </w:pPr>
      <w:r>
        <w:rPr/>
      </w:r>
    </w:p>
    <w:p>
      <w:pPr>
        <w:pStyle w:val="Ttulo1"/>
        <w:ind w:left="0" w:hanging="0"/>
        <w:jc w:val="both"/>
        <w:rPr/>
      </w:pPr>
      <w:r>
        <w:rPr/>
        <w:t>TABELA DE CONCEITOS UTILIZADOS E NÃO UTILIZADOS</w:t>
      </w:r>
    </w:p>
    <w:p>
      <w:pPr>
        <w:pStyle w:val="Normal"/>
        <w:jc w:val="both"/>
        <w:rPr>
          <w:sz w:val="24"/>
        </w:rPr>
      </w:pPr>
      <w:r>
        <w:rPr>
          <w:sz w:val="24"/>
        </w:rPr>
      </w:r>
    </w:p>
    <w:p>
      <w:pPr>
        <w:pStyle w:val="BodyTextIndent2"/>
        <w:rPr/>
      </w:pPr>
      <w:r>
        <w:rPr>
          <w:sz w:val="24"/>
          <w:szCs w:val="21"/>
          <w:lang w:eastAsia="en-US"/>
        </w:rPr>
        <w:t xml:space="preserve">Nesta seção, em relação aos conceitos aprendidos, deve-se apresentar uma </w:t>
      </w:r>
      <w:r>
        <w:rPr>
          <w:sz w:val="24"/>
          <w:szCs w:val="21"/>
          <w:u w:val="single"/>
          <w:lang w:eastAsia="en-US"/>
        </w:rPr>
        <w:t>tabela de conceitos utilizados e não utilizados</w:t>
      </w:r>
      <w:r>
        <w:rPr>
          <w:sz w:val="24"/>
          <w:szCs w:val="21"/>
          <w:lang w:eastAsia="en-US"/>
        </w:rPr>
        <w:t xml:space="preserve"> conforme a Tabela 2, sendo que a coluna de ‘Conceitos’ dessa tabela </w:t>
      </w:r>
      <w:r>
        <w:rPr>
          <w:b/>
          <w:sz w:val="24"/>
          <w:szCs w:val="21"/>
          <w:u w:val="single"/>
          <w:lang w:eastAsia="en-US"/>
        </w:rPr>
        <w:t>NÃO</w:t>
      </w:r>
      <w:r>
        <w:rPr>
          <w:sz w:val="24"/>
          <w:szCs w:val="21"/>
          <w:lang w:eastAsia="en-US"/>
        </w:rPr>
        <w:t xml:space="preserve"> pode ser alterada, absolutamente. </w:t>
      </w:r>
      <w:r>
        <w:rPr>
          <w:sz w:val="24"/>
        </w:rPr>
        <w:t>Oportunamente, todas as tabelas que venham a ser utilizadas deverão ser numeradas sequencialmente com algarismos arábicos, conforme o exemplo abaixo</w:t>
      </w:r>
      <w:r>
        <w:rPr>
          <w:b/>
          <w:bCs/>
          <w:sz w:val="24"/>
          <w:u w:val="single"/>
        </w:rPr>
        <w:t>. Ainda, NUNCA se começa seção de artigo-relatório diretamente com a tabela, sem antes apresentar texto a introduzindo.</w:t>
      </w:r>
      <w:r>
        <w:rPr>
          <w:sz w:val="24"/>
        </w:rPr>
        <w:t xml:space="preserve"> Em verdade, toda seção deve ser começada por texto apropriado, antes de apresentar elementos outros como tabelas, figuras etc. </w:t>
      </w:r>
    </w:p>
    <w:p>
      <w:pPr>
        <w:pStyle w:val="Normal"/>
        <w:rPr>
          <w:sz w:val="24"/>
        </w:rPr>
      </w:pPr>
      <w:r>
        <w:rPr>
          <w:sz w:val="24"/>
        </w:rPr>
      </w:r>
    </w:p>
    <w:p>
      <w:pPr>
        <w:pStyle w:val="Normal"/>
        <w:jc w:val="center"/>
        <w:rPr>
          <w:sz w:val="24"/>
        </w:rPr>
      </w:pPr>
      <w:r>
        <w:rPr>
          <w:sz w:val="24"/>
        </w:rPr>
        <w:t>Tabela 2. Lista de Conceitos Utilizados e Não Utilizados no Trabalho.</w:t>
      </w:r>
    </w:p>
    <w:tbl>
      <w:tblPr>
        <w:tblW w:w="9083" w:type="dxa"/>
        <w:jc w:val="center"/>
        <w:tblInd w:w="0" w:type="dxa"/>
        <w:tblLayout w:type="fixed"/>
        <w:tblCellMar>
          <w:top w:w="0" w:type="dxa"/>
          <w:left w:w="70" w:type="dxa"/>
          <w:bottom w:w="0" w:type="dxa"/>
          <w:right w:w="70" w:type="dxa"/>
        </w:tblCellMar>
      </w:tblPr>
      <w:tblGrid>
        <w:gridCol w:w="432"/>
        <w:gridCol w:w="2409"/>
        <w:gridCol w:w="566"/>
        <w:gridCol w:w="5675"/>
      </w:tblGrid>
      <w:tr>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b/>
                <w:b/>
                <w:bCs/>
                <w:shadow/>
                <w:sz w:val="22"/>
                <w:szCs w:val="22"/>
              </w:rPr>
            </w:pPr>
            <w:r>
              <w:rPr>
                <w:b/>
                <w:bCs/>
                <w:shadow/>
                <w:sz w:val="22"/>
                <w:szCs w:val="22"/>
              </w:rPr>
              <w:t>N.</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hadow/>
                <w:sz w:val="22"/>
                <w:szCs w:val="22"/>
              </w:rPr>
            </w:pPr>
            <w:r>
              <w:rPr>
                <w:shadow/>
                <w:sz w:val="22"/>
                <w:szCs w:val="22"/>
              </w:rPr>
              <w:t>Conceitos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hadow/>
                <w:sz w:val="22"/>
                <w:szCs w:val="22"/>
              </w:rPr>
            </w:pPr>
            <w:r>
              <w:rPr>
                <w:shadow/>
                <w:sz w:val="22"/>
                <w:szCs w:val="22"/>
              </w:rPr>
              <w:t>Uso</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hadow/>
                <w:sz w:val="22"/>
                <w:szCs w:val="22"/>
              </w:rPr>
            </w:pPr>
            <w:r>
              <w:rPr>
                <w:shadow/>
                <w:sz w:val="22"/>
                <w:szCs w:val="22"/>
              </w:rPr>
              <w:t>Onde / O quê / Justificativa em uma linha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1</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hadow/>
                <w:sz w:val="22"/>
                <w:szCs w:val="22"/>
              </w:rPr>
            </w:pPr>
            <w:r>
              <w:rPr>
                <w:b/>
                <w:bCs/>
                <w:shadow/>
                <w:sz w:val="22"/>
                <w:szCs w:val="22"/>
              </w:rPr>
              <w:t>Elementares:</w:t>
            </w:r>
          </w:p>
        </w:tc>
      </w:tr>
      <w:tr>
        <w:trPr>
          <w:trHeight w:val="789"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1.1</w:t>
            </w:r>
          </w:p>
          <w:p>
            <w:pPr>
              <w:pStyle w:val="Normal"/>
              <w:widowControl w:val="false"/>
              <w:jc w:val="both"/>
              <w:rPr/>
            </w:pPr>
            <w:r>
              <w:rPr/>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Classes, objetos. &amp;</w:t>
            </w:r>
          </w:p>
          <w:p>
            <w:pPr>
              <w:pStyle w:val="Normal"/>
              <w:widowControl w:val="false"/>
              <w:rPr/>
            </w:pPr>
            <w:r>
              <w:rPr/>
              <w:t>- Atributos (privados), variáveis e constantes.</w:t>
            </w:r>
          </w:p>
          <w:p>
            <w:pPr>
              <w:pStyle w:val="Normal"/>
              <w:widowControl w:val="false"/>
              <w:rPr/>
            </w:pPr>
            <w:r>
              <w:rPr/>
              <w:t>- Métodos (com e sem retorno).</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Todos .h e .cpp, como nas classes nos </w:t>
            </w:r>
            <w:r>
              <w:rPr>
                <w:i/>
                <w:iCs/>
              </w:rPr>
              <w:t>namespaces</w:t>
            </w:r>
            <w:r>
              <w:rPr/>
              <w:t xml:space="preserve"> X e Y.</w:t>
            </w:r>
          </w:p>
          <w:p>
            <w:pPr>
              <w:pStyle w:val="Normal"/>
              <w:widowControl w:val="false"/>
              <w:jc w:val="both"/>
              <w:rPr/>
            </w:pPr>
            <w:r>
              <w:rPr/>
              <w:t>- Classe, Objetos, Atributos e Métodos foram utilizados porque são conceitos elementares na orientação a objetos.</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1.2</w:t>
            </w:r>
          </w:p>
          <w:p>
            <w:pPr>
              <w:pStyle w:val="Normal"/>
              <w:widowControl w:val="false"/>
              <w:jc w:val="both"/>
              <w:rPr/>
            </w:pPr>
            <w:r>
              <w:rPr/>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Métodos (com retorno </w:t>
            </w:r>
            <w:r>
              <w:rPr>
                <w:i/>
                <w:iCs/>
              </w:rPr>
              <w:t xml:space="preserve">const </w:t>
            </w:r>
            <w:r>
              <w:rPr/>
              <w:t xml:space="preserve">e parâmetro </w:t>
            </w:r>
            <w:r>
              <w:rPr>
                <w:i/>
                <w:iCs/>
              </w:rPr>
              <w:t>const</w:t>
            </w:r>
            <w:r>
              <w:rPr/>
              <w:t>).</w:t>
            </w:r>
          </w:p>
          <w:p>
            <w:pPr>
              <w:pStyle w:val="Normal"/>
              <w:widowControl w:val="false"/>
              <w:rPr/>
            </w:pPr>
            <w:r>
              <w:rPr/>
              <w:t>- Construtores (sem/com parâmetros) e destrutores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Na maioria dos .h e .cpp, como nas classes nos </w:t>
            </w:r>
            <w:r>
              <w:rPr>
                <w:i/>
                <w:iCs/>
              </w:rPr>
              <w:t>namespaces</w:t>
            </w:r>
            <w:r>
              <w:rPr/>
              <w:t xml:space="preserve"> W e Z.</w:t>
            </w:r>
          </w:p>
          <w:p>
            <w:pPr>
              <w:pStyle w:val="Normal"/>
              <w:widowControl w:val="false"/>
              <w:jc w:val="both"/>
              <w:rPr/>
            </w:pPr>
            <w:r>
              <w:rPr/>
              <w:t>- A constância pertinente evita mudanças equivocadas, construtores são mandatórios para inicializar atributos e destrutores pertinentes para finalizações como desalocações.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Classe Principal.</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fr-FR"/>
              </w:rPr>
            </w:pPr>
            <w:r>
              <w:rPr>
                <w:lang w:val="fr-FR"/>
              </w:rPr>
              <w:t>- Main.cpp &amp; Principal.h/.cpp</w:t>
            </w:r>
          </w:p>
          <w:p>
            <w:pPr>
              <w:pStyle w:val="Normal"/>
              <w:widowControl w:val="false"/>
              <w:jc w:val="both"/>
              <w:rPr/>
            </w:pPr>
            <w:r>
              <w:rPr/>
              <w:t>- Uma classe Principal é mais ‘purista’ em termos de OO.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fr-FR"/>
              </w:rPr>
            </w:pPr>
            <w:r>
              <w:rPr>
                <w:lang w:val="fr-FR"/>
              </w:rPr>
              <w:t>1.4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Divisão em .h e .cpp.</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No desenvolvimento como um todo, como nas classes nos </w:t>
            </w:r>
            <w:r>
              <w:rPr>
                <w:i/>
                <w:iCs/>
              </w:rPr>
              <w:t>namespaces</w:t>
            </w:r>
            <w:r>
              <w:rPr/>
              <w:t xml:space="preserve"> A e B.</w:t>
            </w:r>
          </w:p>
          <w:p>
            <w:pPr>
              <w:pStyle w:val="Normal"/>
              <w:widowControl w:val="false"/>
              <w:jc w:val="both"/>
              <w:rPr/>
            </w:pPr>
            <w:r>
              <w:rPr/>
              <w:t>- Permite organizar as classes e afins que compõem o sistema.</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2</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hadow/>
                <w:sz w:val="22"/>
                <w:szCs w:val="22"/>
              </w:rPr>
            </w:pPr>
            <w:r>
              <w:rPr>
                <w:b/>
                <w:bCs/>
                <w:shadow/>
                <w:sz w:val="22"/>
                <w:szCs w:val="22"/>
              </w:rPr>
              <w:t>Relações de: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Associação direcional. &amp;</w:t>
            </w:r>
          </w:p>
          <w:p>
            <w:pPr>
              <w:pStyle w:val="Normal"/>
              <w:widowControl w:val="false"/>
              <w:rPr/>
            </w:pPr>
            <w:r>
              <w:rPr/>
              <w:t>- Associação bidirecional.</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Em vários dos .h e .cpp, como nas classes nos </w:t>
            </w:r>
            <w:r>
              <w:rPr>
                <w:i/>
                <w:iCs/>
              </w:rPr>
              <w:t>namespaces</w:t>
            </w:r>
            <w:r>
              <w:rPr/>
              <w:t xml:space="preserve"> W e Z.</w:t>
            </w:r>
          </w:p>
          <w:p>
            <w:pPr>
              <w:pStyle w:val="Normal"/>
              <w:widowControl w:val="false"/>
              <w:jc w:val="both"/>
              <w:rPr/>
            </w:pPr>
            <w:r>
              <w:rPr/>
              <w:t>- Associação direciona é fundamental para ....</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2.2</w:t>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Agregação via associação.</w:t>
            </w:r>
          </w:p>
          <w:p>
            <w:pPr>
              <w:pStyle w:val="Normal"/>
              <w:widowControl w:val="false"/>
              <w:rPr/>
            </w:pPr>
            <w:r>
              <w:rPr/>
              <w:t>- Agregação propriamente dita.</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Em vários dos .h e .cpp, como nas classes nos </w:t>
            </w:r>
            <w:r>
              <w:rPr>
                <w:i/>
                <w:iCs/>
              </w:rPr>
              <w:t>namespaces</w:t>
            </w:r>
            <w:r>
              <w:rPr/>
              <w:t xml:space="preserve"> W e Z.</w:t>
            </w:r>
          </w:p>
          <w:p>
            <w:pPr>
              <w:pStyle w:val="Normal"/>
              <w:widowControl w:val="false"/>
              <w:jc w:val="both"/>
              <w:rPr/>
            </w:pPr>
            <w:r>
              <w:rPr/>
              <w:t>- ...</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2.3</w:t>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Herança elementar.</w:t>
            </w:r>
          </w:p>
          <w:p>
            <w:pPr>
              <w:pStyle w:val="Normal"/>
              <w:widowControl w:val="false"/>
              <w:rPr/>
            </w:pPr>
            <w:r>
              <w:rPr/>
              <w:t>- Herança em vários níveis.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Em alguns dos .h e .cpp, como nas classes nos </w:t>
            </w:r>
            <w:r>
              <w:rPr>
                <w:i/>
                <w:iCs/>
              </w:rPr>
              <w:t>namespaces</w:t>
            </w:r>
            <w:r>
              <w:rPr/>
              <w:t xml:space="preserve"> W e Z.</w:t>
            </w:r>
          </w:p>
          <w:p>
            <w:pPr>
              <w:pStyle w:val="Normal"/>
              <w:widowControl w:val="false"/>
              <w:jc w:val="both"/>
              <w:rPr/>
            </w:pPr>
            <w:r>
              <w:rPr/>
              <w:t>-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Herança múltipla.</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Precisamente nos .h e .cpp, das classes C, D e F.</w:t>
            </w:r>
          </w:p>
          <w:p>
            <w:pPr>
              <w:pStyle w:val="Normal"/>
              <w:widowControl w:val="false"/>
              <w:jc w:val="both"/>
              <w:rPr/>
            </w:pPr>
            <w:r>
              <w:rPr/>
              <w:t>- ...</w:t>
            </w:r>
          </w:p>
        </w:tc>
      </w:tr>
      <w:tr>
        <w:trPr>
          <w:trHeight w:val="21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3</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hadow/>
                <w:sz w:val="22"/>
                <w:szCs w:val="22"/>
              </w:rPr>
            </w:pPr>
            <w:r>
              <w:rPr>
                <w:b/>
                <w:bCs/>
                <w:shadow/>
                <w:sz w:val="22"/>
                <w:szCs w:val="22"/>
              </w:rPr>
              <w:t>Ponteiros, generalizações e exceções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Operador </w:t>
            </w:r>
            <w:r>
              <w:rPr>
                <w:i/>
                <w:iCs/>
              </w:rPr>
              <w:t>this</w:t>
            </w:r>
            <w:r>
              <w:rPr>
                <w:iCs/>
              </w:rPr>
              <w:t xml:space="preserve"> para fins de relacionamento bidirecional</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Precisamente nos .h e .cpp, das classes X, Y e Z.</w:t>
            </w:r>
          </w:p>
          <w:p>
            <w:pPr>
              <w:pStyle w:val="Normal"/>
              <w:widowControl w:val="false"/>
              <w:jc w:val="both"/>
              <w:rPr/>
            </w:pPr>
            <w:r>
              <w:rPr/>
              <w:t>-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Alocação de memória (</w:t>
            </w:r>
            <w:r>
              <w:rPr>
                <w:i/>
                <w:iCs/>
              </w:rPr>
              <w:t>new</w:t>
            </w:r>
            <w:r>
              <w:rPr/>
              <w:t xml:space="preserve"> &amp; </w:t>
            </w:r>
            <w:r>
              <w:rPr>
                <w:i/>
                <w:iCs/>
              </w:rPr>
              <w:t>delete</w:t>
            </w:r>
            <w:r>
              <w:rPr/>
              <w:t>).</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w:t>
            </w:r>
          </w:p>
          <w:p>
            <w:pPr>
              <w:pStyle w:val="Normal"/>
              <w:widowControl w:val="false"/>
              <w:jc w:val="both"/>
              <w:rPr/>
            </w:pPr>
            <w:r>
              <w:rPr/>
              <w:t>-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Gabaritos/</w:t>
            </w:r>
            <w:r>
              <w:rPr>
                <w:i/>
                <w:iCs/>
              </w:rPr>
              <w:t>Templates</w:t>
            </w:r>
            <w:r>
              <w:rPr/>
              <w:t xml:space="preserve"> </w:t>
            </w:r>
            <w:r>
              <w:rPr>
                <w:iCs/>
              </w:rPr>
              <w:t xml:space="preserve">criada/adaptados pelos autores para </w:t>
            </w:r>
            <w:r>
              <w:rPr/>
              <w:t>Listas.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w:t>
            </w:r>
          </w:p>
          <w:p>
            <w:pPr>
              <w:pStyle w:val="Normal"/>
              <w:widowControl w:val="false"/>
              <w:jc w:val="both"/>
              <w:rPr/>
            </w:pPr>
            <w:r>
              <w:rPr/>
              <w:t>-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Uso de Tratamento de Exceções (</w:t>
            </w:r>
            <w:r>
              <w:rPr>
                <w:i/>
              </w:rPr>
              <w:t>try catch</w:t>
            </w:r>
            <w:r>
              <w:rPr/>
              <w:t>).</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w:t>
            </w:r>
          </w:p>
          <w:p>
            <w:pPr>
              <w:pStyle w:val="Normal"/>
              <w:widowControl w:val="false"/>
              <w:jc w:val="both"/>
              <w:rPr/>
            </w:pPr>
            <w:r>
              <w:rPr/>
              <w:t>-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4</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hadow/>
                <w:sz w:val="22"/>
                <w:szCs w:val="22"/>
              </w:rPr>
            </w:pPr>
            <w:r>
              <w:rPr>
                <w:b/>
                <w:bCs/>
                <w:shadow/>
                <w:sz w:val="22"/>
                <w:szCs w:val="22"/>
              </w:rPr>
              <w:t>Sobrecarga de: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tabs>
                <w:tab w:val="clear" w:pos="567"/>
                <w:tab w:val="left" w:pos="2175" w:leader="none"/>
              </w:tabs>
              <w:rPr/>
            </w:pPr>
            <w:r>
              <w:rPr/>
              <w:t>- Construtoras e Métodos.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Sim</w:t>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tabs>
                <w:tab w:val="clear" w:pos="567"/>
                <w:tab w:val="left" w:pos="2175" w:leader="none"/>
              </w:tabs>
              <w:rPr/>
            </w:pPr>
            <w:r>
              <w:rPr/>
              <w:t>- Operadores (2 tipos de operadores pelo menos).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Foi usado o </w:t>
            </w:r>
            <w:r>
              <w:rPr>
                <w:i/>
                <w:iCs/>
              </w:rPr>
              <w:t>operator==</w:t>
            </w:r>
            <w:r>
              <w:rPr/>
              <w:t xml:space="preserve"> e o </w:t>
            </w:r>
            <w:r>
              <w:rPr>
                <w:i/>
                <w:iCs/>
              </w:rPr>
              <w:t>operator++</w:t>
            </w:r>
            <w:r>
              <w:rPr/>
              <w:t xml:space="preserve"> no PPP.h. </w:t>
            </w:r>
            <w:r>
              <w:rPr>
                <w:b/>
                <w:bCs/>
                <w:i/>
                <w:iCs/>
              </w:rPr>
              <w:t>[Especifar qual e onde aqui!]</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hadow/>
                <w:sz w:val="22"/>
                <w:szCs w:val="22"/>
              </w:rPr>
            </w:pPr>
            <w:r>
              <w:rPr>
                <w:b/>
                <w:bCs/>
                <w:shadow/>
                <w:sz w:val="22"/>
                <w:szCs w:val="22"/>
              </w:rPr>
              <w:t>Persistência de Objetos (via arquivo de texto ou binário)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4.3</w:t>
            </w:r>
          </w:p>
        </w:tc>
        <w:tc>
          <w:tcPr>
            <w:tcW w:w="2409" w:type="dxa"/>
            <w:tcBorders>
              <w:top w:val="single" w:sz="6" w:space="0" w:color="000000"/>
              <w:left w:val="single" w:sz="6" w:space="0" w:color="000000"/>
              <w:bottom w:val="single" w:sz="6" w:space="0" w:color="000000"/>
              <w:right w:val="single" w:sz="6" w:space="0" w:color="000000"/>
            </w:tcBorders>
          </w:tcPr>
          <w:p>
            <w:pPr>
              <w:pStyle w:val="Ttulo4"/>
              <w:widowControl w:val="false"/>
              <w:ind w:left="0" w:hanging="0"/>
              <w:jc w:val="left"/>
              <w:rPr>
                <w:sz w:val="20"/>
              </w:rPr>
            </w:pPr>
            <w:r>
              <w:rPr>
                <w:sz w:val="20"/>
              </w:rPr>
              <w:t>- Persistência de Objetos.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4.4</w:t>
            </w:r>
          </w:p>
        </w:tc>
        <w:tc>
          <w:tcPr>
            <w:tcW w:w="2409" w:type="dxa"/>
            <w:tcBorders>
              <w:top w:val="single" w:sz="6" w:space="0" w:color="000000"/>
              <w:left w:val="single" w:sz="6" w:space="0" w:color="000000"/>
              <w:bottom w:val="single" w:sz="6" w:space="0" w:color="000000"/>
              <w:right w:val="single" w:sz="6" w:space="0" w:color="000000"/>
            </w:tcBorders>
          </w:tcPr>
          <w:p>
            <w:pPr>
              <w:pStyle w:val="Ttulo4"/>
              <w:widowControl w:val="false"/>
              <w:ind w:left="0" w:hanging="0"/>
              <w:jc w:val="left"/>
              <w:rPr>
                <w:sz w:val="20"/>
              </w:rPr>
            </w:pPr>
            <w:r>
              <w:rPr>
                <w:sz w:val="20"/>
              </w:rPr>
              <w:t>- Persistência de Relacionamento de Objetos.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5</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hadow/>
                <w:sz w:val="22"/>
                <w:szCs w:val="22"/>
              </w:rPr>
            </w:pPr>
            <w:r>
              <w:rPr>
                <w:b/>
                <w:bCs/>
                <w:shadow/>
                <w:sz w:val="22"/>
                <w:szCs w:val="22"/>
              </w:rPr>
              <w:t>Virtualidade: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Métodos Virtuais Usuais.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Polimorfismo.</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Métodos Virtuais Puros / Classes Abstratas.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Coesão/Desacoplamento efetiva e intensa com o apoio de padrões de projeto (mais de 5 padrões).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6</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Ttulo6"/>
              <w:widowControl w:val="false"/>
              <w:ind w:left="0" w:hanging="0"/>
              <w:jc w:val="left"/>
              <w:rPr/>
            </w:pPr>
            <w:r>
              <w:rPr>
                <w:b/>
                <w:bCs/>
                <w:iCs/>
                <w:sz w:val="22"/>
                <w:szCs w:val="22"/>
              </w:rPr>
              <w:t xml:space="preserve">Organizadores e </w:t>
            </w:r>
            <w:r>
              <w:rPr>
                <w:b/>
                <w:bCs/>
                <w:sz w:val="22"/>
                <w:szCs w:val="22"/>
              </w:rPr>
              <w:t>Estáticos</w:t>
            </w:r>
          </w:p>
        </w:tc>
      </w:tr>
      <w:tr>
        <w:trPr>
          <w:trHeight w:val="15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Cs/>
              </w:rPr>
              <w:t>- Espaço de Nomes (</w:t>
            </w:r>
            <w:r>
              <w:rPr>
                <w:i/>
              </w:rPr>
              <w:t>Namespace</w:t>
            </w:r>
            <w:r>
              <w:rPr>
                <w:iCs/>
              </w:rPr>
              <w:t>) criada pelos autores.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Cs/>
              </w:rPr>
              <w:t>- Classes aninhadas (</w:t>
            </w:r>
            <w:r>
              <w:rPr>
                <w:i/>
                <w:iCs/>
              </w:rPr>
              <w:t>Nested</w:t>
            </w:r>
            <w:r>
              <w:rPr>
                <w:iCs/>
              </w:rPr>
              <w:t>) criada pelos autores.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iCs/>
              </w:rPr>
            </w:pPr>
            <w:r>
              <w:rPr>
                <w:iCs/>
              </w:rPr>
              <w:t>- Atributos estáticos e métodos estáticos.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Uso extensivo de constante (</w:t>
            </w:r>
            <w:r>
              <w:rPr>
                <w:i/>
              </w:rPr>
              <w:t>const</w:t>
            </w:r>
            <w:r>
              <w:rPr/>
              <w:t>) parâmetro, retorno, método...</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7</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Ttulo8"/>
              <w:widowControl w:val="false"/>
              <w:ind w:left="0" w:hanging="0"/>
              <w:rPr/>
            </w:pPr>
            <w:r>
              <w:rPr>
                <w:sz w:val="22"/>
                <w:szCs w:val="22"/>
                <w:lang w:val="en-US"/>
              </w:rPr>
              <w:t>Standard Template Library</w:t>
            </w:r>
            <w:r>
              <w:rPr>
                <w:i/>
                <w:sz w:val="22"/>
                <w:szCs w:val="22"/>
                <w:lang w:val="en-US"/>
              </w:rPr>
              <w:t xml:space="preserve"> (STL) </w:t>
            </w:r>
            <w:r>
              <w:rPr>
                <w:sz w:val="22"/>
                <w:szCs w:val="22"/>
                <w:lang w:val="en-US"/>
              </w:rPr>
              <w:t>e String OO</w:t>
            </w:r>
          </w:p>
        </w:tc>
      </w:tr>
      <w:tr>
        <w:trPr>
          <w:trHeight w:val="29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7.1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Cs/>
              </w:rPr>
              <w:t xml:space="preserve">- A classe Pré-definida  </w:t>
            </w:r>
            <w:r>
              <w:rPr>
                <w:i/>
                <w:iCs/>
              </w:rPr>
              <w:t>String</w:t>
            </w:r>
            <w:r>
              <w:rPr>
                <w:iCs/>
              </w:rPr>
              <w:t xml:space="preserve"> ou equivalente. </w:t>
            </w:r>
            <w:r>
              <w:rPr>
                <w:b/>
                <w:bCs/>
                <w:iCs/>
              </w:rPr>
              <w:t>&amp;</w:t>
            </w:r>
          </w:p>
          <w:p>
            <w:pPr>
              <w:pStyle w:val="Normal"/>
              <w:widowControl w:val="false"/>
              <w:rPr/>
            </w:pPr>
            <w:r>
              <w:rPr>
                <w:i/>
              </w:rPr>
              <w:t>- Vector</w:t>
            </w:r>
            <w:r>
              <w:rPr/>
              <w:t xml:space="preserve"> e/ou</w:t>
            </w:r>
            <w:r>
              <w:rPr>
                <w:i/>
              </w:rPr>
              <w:t xml:space="preserve"> List </w:t>
            </w:r>
            <w:r>
              <w:rPr/>
              <w:t>da</w:t>
            </w:r>
            <w:r>
              <w:rPr>
                <w:i/>
              </w:rPr>
              <w:t xml:space="preserve"> STL </w:t>
            </w:r>
            <w:r>
              <w:rPr/>
              <w:t>(p/ objetos ou ponteiros de objetos de classes definidos pelos autores)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50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Pilha, Fila, Bifila, Fila de Prioridade, Conjunto, Multi-Conjunto, Mapa </w:t>
            </w:r>
            <w:r>
              <w:rPr>
                <w:b/>
                <w:bCs/>
              </w:rPr>
              <w:t xml:space="preserve">OU </w:t>
            </w:r>
            <w:r>
              <w:rPr/>
              <w:t>Multi-Mapa.</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hadow/>
                <w:sz w:val="22"/>
                <w:szCs w:val="22"/>
              </w:rPr>
            </w:pPr>
            <w:r>
              <w:rPr>
                <w:b/>
                <w:bCs/>
                <w:shadow/>
                <w:sz w:val="22"/>
                <w:szCs w:val="22"/>
              </w:rPr>
              <w:t>Programação concorrente</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
              </w:rPr>
              <w:t>- Threads</w:t>
            </w:r>
            <w:r>
              <w:rPr/>
              <w:t xml:space="preserve"> (Linhas de Execução) no âmbito da Orientação a Objetos, utilizando Posix, C-Run-Time </w:t>
            </w:r>
            <w:r>
              <w:rPr>
                <w:b/>
                <w:bCs/>
              </w:rPr>
              <w:t xml:space="preserve">OU </w:t>
            </w:r>
            <w:r>
              <w:rPr/>
              <w:t>Win32API ou afins</w:t>
            </w:r>
            <w:r>
              <w:rPr>
                <w:i/>
              </w:rPr>
              <w:t>.</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rPr>
                <w:i/>
                <w:i/>
                <w:iCs/>
              </w:rPr>
            </w:pPr>
            <w:r>
              <w:rPr>
                <w:i/>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i/>
              </w:rPr>
              <w:t>- Threads</w:t>
            </w:r>
            <w:r>
              <w:rPr/>
              <w:t xml:space="preserve"> (Linhas de Execução) no âmbito da Orientação a Objetos</w:t>
            </w:r>
            <w:r>
              <w:rPr>
                <w:i/>
              </w:rPr>
              <w:t xml:space="preserve"> </w:t>
            </w:r>
            <w:r>
              <w:rPr/>
              <w:t xml:space="preserve">com uso de Mutex, Semáforos, </w:t>
            </w:r>
            <w:r>
              <w:rPr>
                <w:b/>
                <w:bCs/>
              </w:rPr>
              <w:t xml:space="preserve">OU </w:t>
            </w:r>
            <w:r>
              <w:rPr/>
              <w:t>Troca de mensagens.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rPr>
                <w:i/>
                <w:i/>
                <w:iCs/>
              </w:rPr>
            </w:pPr>
            <w:r>
              <w:rPr>
                <w:i/>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8</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sz w:val="22"/>
                <w:szCs w:val="22"/>
              </w:rPr>
            </w:pPr>
            <w:r>
              <w:rPr>
                <w:b/>
                <w:sz w:val="22"/>
                <w:szCs w:val="22"/>
              </w:rPr>
              <w:t>Biblioteca Gráfica / Visual</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8.1</w:t>
            </w:r>
          </w:p>
          <w:p>
            <w:pPr>
              <w:pStyle w:val="Normal"/>
              <w:widowControl w:val="false"/>
              <w:jc w:val="both"/>
              <w:rPr/>
            </w:pPr>
            <w:r>
              <w:rPr/>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Funcionalidades Elementares.</w:t>
            </w:r>
          </w:p>
          <w:p>
            <w:pPr>
              <w:pStyle w:val="Normal"/>
              <w:widowControl w:val="false"/>
              <w:rPr/>
            </w:pPr>
            <w:r>
              <w:rPr/>
              <w:t xml:space="preserve">- Funcionalidades Avançadas como: tratamento de colisões e duplo </w:t>
            </w:r>
            <w:r>
              <w:rPr>
                <w:i/>
                <w:iCs/>
              </w:rPr>
              <w:t>buffer</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
                <w:i/>
                <w:iCs/>
              </w:rPr>
            </w:pPr>
            <w:r>
              <w:rPr>
                <w:i/>
                <w:iCs/>
              </w:rPr>
              <w:t>Especificar aqui quais funcionalidades.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8.2</w:t>
            </w:r>
          </w:p>
          <w:p>
            <w:pPr>
              <w:pStyle w:val="Normal"/>
              <w:widowControl w:val="false"/>
              <w:jc w:val="both"/>
              <w:rPr/>
            </w:pPr>
            <w:r>
              <w:rPr/>
            </w:r>
          </w:p>
          <w:p>
            <w:pPr>
              <w:pStyle w:val="Normal"/>
              <w:widowControl w:val="false"/>
              <w:rPr>
                <w:b/>
                <w:b/>
                <w:sz w:val="18"/>
                <w:szCs w:val="18"/>
              </w:rPr>
            </w:pPr>
            <w:r>
              <w:rPr>
                <w:b/>
                <w:sz w:val="18"/>
                <w:szCs w:val="18"/>
              </w:rPr>
              <w:t>OU</w:t>
            </w:r>
          </w:p>
          <w:p>
            <w:pPr>
              <w:pStyle w:val="Normal"/>
              <w:widowControl w:val="false"/>
              <w:jc w:val="both"/>
              <w:rPr/>
            </w:pPr>
            <w:r>
              <w:rPr/>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Programação orientada e evento efetiva (com gerenciador apropriado de eventos inclusive, via padrão de projeto </w:t>
            </w:r>
            <w:r>
              <w:rPr>
                <w:i/>
                <w:iCs/>
              </w:rPr>
              <w:t>Observer</w:t>
            </w:r>
            <w:r>
              <w:rPr/>
              <w:t>) em algum ambiente gráfico.</w:t>
            </w:r>
          </w:p>
          <w:p>
            <w:pPr>
              <w:pStyle w:val="Normal"/>
              <w:widowControl w:val="false"/>
              <w:rPr/>
            </w:pPr>
            <w:r>
              <w:rPr>
                <w:i/>
              </w:rPr>
              <w:t>- RAD – Rapid Application Development</w:t>
            </w:r>
            <w:r>
              <w:rPr/>
              <w:t xml:space="preserve"> (Objetos gráficos como formulários, botões etc).</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pPr>
            <w:r>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pPr>
            <w:r>
              <w:rPr>
                <w:b/>
                <w:bCs/>
                <w:shadow/>
                <w:sz w:val="22"/>
                <w:szCs w:val="22"/>
              </w:rPr>
              <w:t xml:space="preserve">Interdisciplinaridades via utilização de Conceitos de </w:t>
            </w:r>
            <w:r>
              <w:rPr>
                <w:b/>
                <w:bCs/>
                <w:shadow/>
                <w:sz w:val="22"/>
                <w:szCs w:val="22"/>
                <w:u w:val="single"/>
              </w:rPr>
              <w:t>Matemática Contínua e/ou Física</w:t>
            </w:r>
            <w:r>
              <w:rPr>
                <w:b/>
                <w:bCs/>
                <w:shadow/>
                <w:sz w:val="22"/>
                <w:szCs w:val="22"/>
              </w:rPr>
              <w:t>.</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Ensino Médio Efetivamente</w:t>
            </w:r>
            <w:r>
              <w:rPr>
                <w:iCs/>
              </w:rPr>
              <w:t>.</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rPr>
                <w:i/>
                <w:i/>
                <w:iCs/>
              </w:rPr>
            </w:pPr>
            <w:r>
              <w:rPr>
                <w:i/>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Especificar quais conceitos aqui.</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8.4</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Ensino Superior Efetivamente</w:t>
            </w:r>
            <w:r>
              <w:rPr>
                <w:i/>
                <w:iCs/>
              </w:rPr>
              <w:t>.</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rPr>
                <w:i/>
                <w:i/>
                <w:iCs/>
              </w:rPr>
            </w:pPr>
            <w:r>
              <w:rPr>
                <w:i/>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Especificar quais conceitos aqui.</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9</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z w:val="22"/>
                <w:szCs w:val="22"/>
              </w:rPr>
            </w:pPr>
            <w:r>
              <w:rPr>
                <w:b/>
                <w:bCs/>
                <w:sz w:val="22"/>
                <w:szCs w:val="22"/>
              </w:rPr>
              <w:t>Engenharia de Software</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9.1</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iCs/>
              </w:rPr>
            </w:pPr>
            <w:r>
              <w:rPr>
                <w:iCs/>
              </w:rPr>
              <w:t>- Compreensão, melhoria e rastreabilidade de cumprimento de requisitos.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9.2</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Diagrama de Classes em </w:t>
            </w:r>
            <w:r>
              <w:rPr>
                <w:i/>
              </w:rPr>
              <w:t>UML</w:t>
            </w:r>
            <w:r>
              <w:rPr/>
              <w:t>.</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9.3</w:t>
            </w:r>
          </w:p>
        </w:tc>
        <w:tc>
          <w:tcPr>
            <w:tcW w:w="2409" w:type="dxa"/>
            <w:tcBorders>
              <w:top w:val="single" w:sz="6" w:space="0" w:color="000000"/>
              <w:left w:val="single" w:sz="6" w:space="0" w:color="000000"/>
              <w:bottom w:val="single" w:sz="6" w:space="0" w:color="000000"/>
              <w:right w:val="single" w:sz="6" w:space="0" w:color="000000"/>
            </w:tcBorders>
          </w:tcPr>
          <w:p>
            <w:pPr>
              <w:pStyle w:val="Normal"/>
              <w:widowControl w:val="false"/>
              <w:rPr/>
            </w:pPr>
            <w:r>
              <w:rPr/>
              <w:t xml:space="preserve">- Uso efetivo e intensivo de padrões de projeto </w:t>
            </w:r>
            <w:r>
              <w:rPr>
                <w:i/>
                <w:iCs/>
              </w:rPr>
              <w:t>GOF</w:t>
            </w:r>
            <w:r>
              <w:rPr/>
              <w:t xml:space="preserve">, </w:t>
            </w:r>
            <w:r>
              <w:rPr>
                <w:i/>
                <w:iCs/>
              </w:rPr>
              <w:t>i.e.</w:t>
            </w:r>
            <w:r>
              <w:rPr/>
              <w:t>, mais de 5 padrões.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9.4</w:t>
            </w:r>
          </w:p>
        </w:tc>
        <w:tc>
          <w:tcPr>
            <w:tcW w:w="2409"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i w:val="false"/>
                <w:i w:val="false"/>
                <w:sz w:val="20"/>
              </w:rPr>
            </w:pPr>
            <w:r>
              <w:rPr>
                <w:i w:val="false"/>
                <w:sz w:val="20"/>
              </w:rPr>
              <w:t>- Testes à luz da Tabela de Requisitos e do Diagrama de Classes.</w:t>
            </w:r>
          </w:p>
        </w:tc>
        <w:tc>
          <w:tcPr>
            <w:tcW w:w="56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r>
          </w:p>
        </w:tc>
        <w:tc>
          <w:tcPr>
            <w:tcW w:w="567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10</w:t>
            </w:r>
          </w:p>
        </w:tc>
        <w:tc>
          <w:tcPr>
            <w:tcW w:w="8650" w:type="dxa"/>
            <w:gridSpan w:val="3"/>
            <w:tcBorders>
              <w:top w:val="single" w:sz="6" w:space="0" w:color="000000"/>
              <w:left w:val="single" w:sz="6" w:space="0" w:color="000000"/>
              <w:bottom w:val="single" w:sz="6" w:space="0" w:color="000000"/>
              <w:right w:val="single" w:sz="6" w:space="0" w:color="000000"/>
            </w:tcBorders>
          </w:tcPr>
          <w:p>
            <w:pPr>
              <w:pStyle w:val="Normal"/>
              <w:widowControl w:val="false"/>
              <w:rPr>
                <w:b/>
                <w:b/>
                <w:bCs/>
                <w:sz w:val="22"/>
                <w:szCs w:val="22"/>
              </w:rPr>
            </w:pPr>
            <w:r>
              <w:rPr>
                <w:b/>
                <w:bCs/>
                <w:sz w:val="22"/>
                <w:szCs w:val="22"/>
              </w:rPr>
              <w:t>Execução de Projeto</w:t>
            </w:r>
          </w:p>
        </w:tc>
      </w:tr>
      <w:tr>
        <w:trPr>
          <w:trHeight w:val="589"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10.1</w:t>
            </w:r>
          </w:p>
          <w:p>
            <w:pPr>
              <w:pStyle w:val="Normal"/>
              <w:widowControl w:val="false"/>
              <w:jc w:val="both"/>
              <w:rPr/>
            </w:pPr>
            <w:r>
              <w:rPr/>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pPr>
            <w:r>
              <w:rPr>
                <w:i w:val="false"/>
                <w:sz w:val="20"/>
              </w:rPr>
              <w:t>- Controle de versão de modelos e códigos automatizado (</w:t>
            </w:r>
            <w:r>
              <w:rPr>
                <w:i w:val="false"/>
                <w:iCs w:val="false"/>
                <w:sz w:val="20"/>
              </w:rPr>
              <w:t>via github)</w:t>
            </w:r>
            <w:r>
              <w:rPr>
                <w:i w:val="false"/>
                <w:sz w:val="20"/>
              </w:rPr>
              <w:t>.</w:t>
            </w:r>
          </w:p>
          <w:p>
            <w:pPr>
              <w:pStyle w:val="Normal"/>
              <w:widowControl w:val="false"/>
              <w:rPr/>
            </w:pPr>
            <w:r>
              <w:rPr/>
              <w:t>- Uso de alguma forma de cópia de segurança (</w:t>
            </w:r>
            <w:r>
              <w:rPr>
                <w:i/>
                <w:iCs/>
              </w:rPr>
              <w:t>i.e.</w:t>
            </w:r>
            <w:r>
              <w:rPr/>
              <w:t xml:space="preserve">, </w:t>
            </w:r>
            <w:r>
              <w:rPr>
                <w:i/>
                <w:iCs/>
              </w:rPr>
              <w:t>backup</w:t>
            </w:r>
            <w:r>
              <w:rPr/>
              <w:t>).</w:t>
            </w:r>
          </w:p>
        </w:tc>
        <w:tc>
          <w:tcPr>
            <w:tcW w:w="56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sz w:val="20"/>
              </w:rPr>
            </w:pPr>
            <w:r>
              <w:rPr>
                <w:sz w:val="20"/>
              </w:rPr>
            </w:r>
          </w:p>
        </w:tc>
        <w:tc>
          <w:tcPr>
            <w:tcW w:w="567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i w:val="false"/>
                <w:i w:val="false"/>
                <w:sz w:val="20"/>
              </w:rPr>
            </w:pPr>
            <w:r>
              <w:rPr>
                <w:i w:val="false"/>
                <w:sz w:val="20"/>
              </w:rPr>
              <w:t>Especificar qual modo.</w:t>
            </w:r>
          </w:p>
          <w:p>
            <w:pPr>
              <w:pStyle w:val="Ttulo7"/>
              <w:widowControl w:val="false"/>
              <w:ind w:left="0" w:hanging="0"/>
              <w:jc w:val="both"/>
              <w:rPr>
                <w:i w:val="false"/>
                <w:i w:val="false"/>
                <w:sz w:val="20"/>
              </w:rPr>
            </w:pPr>
            <w:r>
              <w:rPr>
                <w:i w:val="false"/>
                <w:sz w:val="20"/>
              </w:rPr>
            </w:r>
          </w:p>
          <w:p>
            <w:pPr>
              <w:pStyle w:val="Ttulo7"/>
              <w:widowControl w:val="false"/>
              <w:ind w:left="0" w:hanging="0"/>
              <w:jc w:val="both"/>
              <w:rPr/>
            </w:pPr>
            <w:r>
              <w:rPr>
                <w:b/>
                <w:bCs/>
                <w:i w:val="false"/>
                <w:sz w:val="20"/>
                <w:u w:val="single"/>
              </w:rPr>
              <w:t xml:space="preserve">INFORMAR AQUI O </w:t>
            </w:r>
            <w:r>
              <w:rPr>
                <w:b/>
                <w:bCs/>
                <w:iCs w:val="false"/>
                <w:sz w:val="20"/>
                <w:u w:val="single"/>
              </w:rPr>
              <w:t>LINK</w:t>
            </w:r>
            <w:r>
              <w:rPr>
                <w:b/>
                <w:bCs/>
                <w:i w:val="false"/>
                <w:sz w:val="20"/>
                <w:u w:val="single"/>
              </w:rPr>
              <w:t xml:space="preserve"> DO GITHUB.</w:t>
            </w:r>
          </w:p>
          <w:p>
            <w:pPr>
              <w:pStyle w:val="Normal"/>
              <w:widowControl w:val="false"/>
              <w:jc w:val="both"/>
              <w:rPr/>
            </w:pPr>
            <w:r>
              <w:rPr/>
            </w:r>
          </w:p>
        </w:tc>
      </w:tr>
      <w:tr>
        <w:trPr>
          <w:trHeight w:val="580"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10.2</w:t>
            </w:r>
          </w:p>
        </w:tc>
        <w:tc>
          <w:tcPr>
            <w:tcW w:w="2409"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bCs/>
                <w:i w:val="false"/>
                <w:i w:val="false"/>
                <w:shadow/>
                <w:sz w:val="20"/>
              </w:rPr>
            </w:pPr>
            <w:r>
              <w:rPr>
                <w:bCs/>
                <w:i w:val="false"/>
                <w:shadow/>
                <w:sz w:val="20"/>
              </w:rPr>
              <w:t>- Reuniões com o professor para acompanhamento do andamento do projeto.</w:t>
            </w:r>
          </w:p>
          <w:p>
            <w:pPr>
              <w:pStyle w:val="Ttulo7"/>
              <w:widowControl w:val="false"/>
              <w:ind w:left="0" w:hanging="0"/>
              <w:rPr>
                <w:b/>
                <w:b/>
                <w:i w:val="false"/>
                <w:i w:val="false"/>
                <w:shadow/>
                <w:sz w:val="20"/>
              </w:rPr>
            </w:pPr>
            <w:r>
              <w:rPr>
                <w:b/>
                <w:i w:val="false"/>
                <w:shadow/>
                <w:sz w:val="20"/>
              </w:rPr>
              <w:t>[ITEM OBRIGATÓRIO PARA A ENTREGA DO TRABALHO]</w:t>
            </w:r>
          </w:p>
        </w:tc>
        <w:tc>
          <w:tcPr>
            <w:tcW w:w="56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sz w:val="20"/>
              </w:rPr>
            </w:pPr>
            <w:r>
              <w:rPr>
                <w:sz w:val="20"/>
              </w:rPr>
            </w:r>
          </w:p>
        </w:tc>
        <w:tc>
          <w:tcPr>
            <w:tcW w:w="567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i w:val="false"/>
                <w:sz w:val="20"/>
              </w:rPr>
              <w:t xml:space="preserve">Especificar quantidade e </w:t>
            </w:r>
            <w:r>
              <w:rPr>
                <w:b/>
                <w:bCs/>
                <w:i w:val="false"/>
                <w:sz w:val="20"/>
              </w:rPr>
              <w:t>quando</w:t>
            </w:r>
            <w:r>
              <w:rPr>
                <w:i w:val="false"/>
                <w:sz w:val="20"/>
              </w:rPr>
              <w:t xml:space="preserve">, sendo o mínimo de 2 reuniões a serem marcadas conforme instrução a ser dada (normalmente via planilha </w:t>
            </w:r>
            <w:r>
              <w:rPr>
                <w:iCs w:val="false"/>
                <w:sz w:val="20"/>
              </w:rPr>
              <w:t>on line</w:t>
            </w:r>
            <w:r>
              <w:rPr>
                <w:i w:val="false"/>
                <w:sz w:val="20"/>
              </w:rPr>
              <w:t xml:space="preserve"> a ser indicada). </w:t>
            </w:r>
            <w:r>
              <w:rPr>
                <w:iCs w:val="false"/>
                <w:sz w:val="20"/>
              </w:rPr>
              <w:t>Estas duas reuniões só depois das 4 reuniões com os monitores / Peteco (vide item justo abaixo). Ainda, após cada reunião, enviar e-mail para o professor, com cópia para seu colega de dupla, relatando sucintamente a reunião.</w:t>
            </w:r>
          </w:p>
        </w:tc>
      </w:tr>
      <w:tr>
        <w:trPr>
          <w:trHeight w:val="418"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10.3</w:t>
            </w:r>
          </w:p>
        </w:tc>
        <w:tc>
          <w:tcPr>
            <w:tcW w:w="2409"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bCs/>
                <w:i w:val="false"/>
                <w:i w:val="false"/>
                <w:shadow/>
                <w:sz w:val="20"/>
              </w:rPr>
            </w:pPr>
            <w:r>
              <w:rPr>
                <w:bCs/>
                <w:i w:val="false"/>
                <w:shadow/>
                <w:sz w:val="20"/>
              </w:rPr>
              <w:t>- Reuniões com monitor da disciplina para acompanhamento do andamento do projeto.</w:t>
            </w:r>
          </w:p>
          <w:p>
            <w:pPr>
              <w:pStyle w:val="Normal"/>
              <w:widowControl w:val="false"/>
              <w:rPr>
                <w:b/>
                <w:b/>
                <w:shadow/>
              </w:rPr>
            </w:pPr>
            <w:r>
              <w:rPr>
                <w:b/>
                <w:shadow/>
              </w:rPr>
              <w:t>[ITEM OBRIGATÓRIO PARA A ENTREGA DO TRABALHO]</w:t>
            </w:r>
          </w:p>
        </w:tc>
        <w:tc>
          <w:tcPr>
            <w:tcW w:w="56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sz w:val="20"/>
              </w:rPr>
            </w:pPr>
            <w:r>
              <w:rPr>
                <w:sz w:val="20"/>
              </w:rPr>
            </w:r>
          </w:p>
        </w:tc>
        <w:tc>
          <w:tcPr>
            <w:tcW w:w="567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i w:val="false"/>
                <w:sz w:val="20"/>
              </w:rPr>
              <w:t>Deve haver 4 reuniões com o monitor (de algo com meia-hora cada</w:t>
            </w:r>
            <w:r>
              <w:rPr>
                <w:b/>
                <w:bCs/>
                <w:i w:val="false"/>
                <w:sz w:val="20"/>
              </w:rPr>
              <w:t>)</w:t>
            </w:r>
            <w:r>
              <w:rPr>
                <w:i w:val="false"/>
                <w:sz w:val="20"/>
              </w:rPr>
              <w:t xml:space="preserve"> </w:t>
            </w:r>
            <w:r>
              <w:rPr>
                <w:b/>
                <w:bCs/>
                <w:i w:val="false"/>
                <w:sz w:val="20"/>
                <w:shd w:fill="FFFF00" w:val="clear"/>
              </w:rPr>
              <w:t>e/ou curso com o pessoal do PETECO</w:t>
            </w:r>
            <w:r>
              <w:rPr>
                <w:i w:val="false"/>
                <w:sz w:val="20"/>
              </w:rPr>
              <w:t xml:space="preserve"> (de algo com duas horas pelo menos</w:t>
            </w:r>
            <w:r>
              <w:rPr>
                <w:b/>
                <w:bCs/>
                <w:i w:val="false"/>
                <w:sz w:val="20"/>
              </w:rPr>
              <w:t>), especificando quando</w:t>
            </w:r>
            <w:r>
              <w:rPr>
                <w:i w:val="false"/>
                <w:sz w:val="20"/>
              </w:rPr>
              <w:t xml:space="preserve">. </w:t>
            </w:r>
            <w:r>
              <w:rPr>
                <w:iCs w:val="false"/>
                <w:sz w:val="20"/>
              </w:rPr>
              <w:t>Ainda, após cada reunião ou curso, enviar e-mail para o professor, com cópia para seu colega de dupla e monitor, relatando sucintamente a reunião/curso.</w:t>
            </w:r>
          </w:p>
        </w:tc>
      </w:tr>
      <w:tr>
        <w:trPr>
          <w:trHeight w:val="26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10.4</w:t>
            </w:r>
          </w:p>
          <w:p>
            <w:pPr>
              <w:pStyle w:val="Normal"/>
              <w:widowControl w:val="false"/>
              <w:jc w:val="both"/>
              <w:rPr/>
            </w:pPr>
            <w:r>
              <w:rPr/>
            </w:r>
          </w:p>
          <w:p>
            <w:pPr>
              <w:pStyle w:val="Normal"/>
              <w:widowControl w:val="false"/>
              <w:jc w:val="both"/>
              <w:rPr>
                <w:b/>
                <w:b/>
                <w:bCs/>
              </w:rPr>
            </w:pPr>
            <w:r>
              <w:rPr>
                <w:b/>
                <w:bCs/>
              </w:rPr>
              <w:t>&amp;</w:t>
            </w:r>
          </w:p>
        </w:tc>
        <w:tc>
          <w:tcPr>
            <w:tcW w:w="2409"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i w:val="false"/>
                <w:i w:val="false"/>
                <w:sz w:val="20"/>
              </w:rPr>
            </w:pPr>
            <w:r>
              <w:rPr>
                <w:i w:val="false"/>
                <w:sz w:val="20"/>
              </w:rPr>
              <w:t>- Escrita do trabalho e feitura da apresentação</w:t>
            </w:r>
          </w:p>
          <w:p>
            <w:pPr>
              <w:pStyle w:val="Ttulo7"/>
              <w:widowControl w:val="false"/>
              <w:ind w:left="0" w:hanging="0"/>
              <w:rPr>
                <w:i w:val="false"/>
                <w:i w:val="false"/>
                <w:sz w:val="20"/>
              </w:rPr>
            </w:pPr>
            <w:r>
              <w:rPr>
                <w:i w:val="false"/>
                <w:sz w:val="20"/>
              </w:rPr>
              <w:t>- Revisão do trabalho escrito de outra equipe e vice-versa.</w:t>
            </w:r>
          </w:p>
        </w:tc>
        <w:tc>
          <w:tcPr>
            <w:tcW w:w="56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rPr>
                <w:sz w:val="20"/>
              </w:rPr>
            </w:pPr>
            <w:r>
              <w:rPr>
                <w:sz w:val="20"/>
              </w:rPr>
            </w:r>
          </w:p>
        </w:tc>
        <w:tc>
          <w:tcPr>
            <w:tcW w:w="567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i w:val="false"/>
                <w:i w:val="false"/>
                <w:sz w:val="20"/>
              </w:rPr>
            </w:pPr>
            <w:r>
              <w:rPr>
                <w:i w:val="false"/>
                <w:sz w:val="20"/>
              </w:rPr>
              <w:t>Especificar quem fez o quê.</w:t>
            </w:r>
          </w:p>
          <w:p>
            <w:pPr>
              <w:pStyle w:val="Ttulo7"/>
              <w:widowControl w:val="false"/>
              <w:ind w:left="0" w:hanging="0"/>
              <w:jc w:val="both"/>
              <w:rPr>
                <w:i w:val="false"/>
                <w:i w:val="false"/>
                <w:sz w:val="20"/>
              </w:rPr>
            </w:pPr>
            <w:r>
              <w:rPr>
                <w:i w:val="false"/>
                <w:sz w:val="20"/>
              </w:rPr>
            </w:r>
          </w:p>
          <w:p>
            <w:pPr>
              <w:pStyle w:val="Ttulo7"/>
              <w:widowControl w:val="false"/>
              <w:ind w:left="0" w:hanging="0"/>
              <w:jc w:val="both"/>
              <w:rPr>
                <w:i w:val="false"/>
                <w:i w:val="false"/>
                <w:sz w:val="20"/>
              </w:rPr>
            </w:pPr>
            <w:r>
              <w:rPr>
                <w:i w:val="false"/>
                <w:sz w:val="20"/>
              </w:rPr>
              <w:t>Especificar qual equipe.</w:t>
            </w:r>
          </w:p>
        </w:tc>
      </w:tr>
      <w:tr>
        <w:trPr>
          <w:trHeight w:val="263" w:hRule="atLeast"/>
          <w:cantSplit w:val="true"/>
        </w:trPr>
        <w:tc>
          <w:tcPr>
            <w:tcW w:w="3407" w:type="dxa"/>
            <w:gridSpan w:val="3"/>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b/>
                <w:b/>
                <w:bCs/>
                <w:i w:val="false"/>
                <w:i w:val="false"/>
                <w:sz w:val="22"/>
                <w:szCs w:val="22"/>
              </w:rPr>
            </w:pPr>
            <w:r>
              <w:rPr>
                <w:b/>
                <w:bCs/>
                <w:i w:val="false"/>
                <w:sz w:val="22"/>
                <w:szCs w:val="22"/>
              </w:rPr>
              <w:t>Total de conceitos apropriadamente utilizados.</w:t>
            </w:r>
          </w:p>
          <w:p>
            <w:pPr>
              <w:pStyle w:val="Ttulo7"/>
              <w:widowControl w:val="false"/>
              <w:ind w:left="0" w:hanging="0"/>
              <w:jc w:val="both"/>
              <w:rPr>
                <w:iCs w:val="false"/>
                <w:sz w:val="18"/>
                <w:szCs w:val="18"/>
              </w:rPr>
            </w:pPr>
            <w:r>
              <w:rPr>
                <w:iCs w:val="false"/>
                <w:sz w:val="18"/>
                <w:szCs w:val="18"/>
              </w:rPr>
              <w:t>(Cada grande tópico vale 10% do total de conceitos. Assim, caso se tenha feito metade de um tópico, então ele valeria 5%.)</w:t>
            </w:r>
          </w:p>
        </w:tc>
        <w:tc>
          <w:tcPr>
            <w:tcW w:w="567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b/>
                <w:bCs/>
                <w:i w:val="false"/>
                <w:sz w:val="22"/>
                <w:szCs w:val="22"/>
              </w:rPr>
              <w:t>70%</w:t>
            </w:r>
            <w:r>
              <w:rPr>
                <w:i w:val="false"/>
                <w:sz w:val="22"/>
                <w:szCs w:val="22"/>
              </w:rPr>
              <w:t xml:space="preserve"> (setenta por cento).</w:t>
            </w:r>
          </w:p>
          <w:p>
            <w:pPr>
              <w:pStyle w:val="Ttulo7"/>
              <w:widowControl w:val="false"/>
              <w:ind w:left="0" w:hanging="0"/>
              <w:jc w:val="both"/>
              <w:rPr>
                <w:iCs w:val="false"/>
                <w:sz w:val="22"/>
                <w:szCs w:val="22"/>
              </w:rPr>
            </w:pPr>
            <w:r>
              <w:rPr>
                <w:iCs w:val="false"/>
                <w:sz w:val="22"/>
                <w:szCs w:val="22"/>
              </w:rPr>
              <w:t>(Naturalmente e obviamente, este tipo de observação aqui entre parênteses deve ser retirada dos relatórios.)</w:t>
            </w:r>
          </w:p>
        </w:tc>
      </w:tr>
    </w:tbl>
    <w:p>
      <w:pPr>
        <w:pStyle w:val="Normal"/>
        <w:jc w:val="both"/>
        <w:rPr>
          <w:sz w:val="24"/>
        </w:rPr>
      </w:pPr>
      <w:r>
        <w:rPr>
          <w:sz w:val="24"/>
        </w:rPr>
      </w:r>
    </w:p>
    <w:p>
      <w:pPr>
        <w:pStyle w:val="BodyTextIndent2"/>
        <w:rPr>
          <w:sz w:val="24"/>
        </w:rPr>
      </w:pPr>
      <w:r>
        <w:rPr>
          <w:sz w:val="24"/>
        </w:rPr>
        <w:t xml:space="preserve">Ressalta-se que as legendas das figuras devem ser colocadas abaixo, enquanto as legendas das tabelas devem ser colocadas acima das mesmas. Em tempo, entre tabelas também deve sim ter texto apropriado. Idem entre figuras, as quais sempre são intercaladas por textos pertinentes. </w:t>
      </w:r>
    </w:p>
    <w:p>
      <w:pPr>
        <w:pStyle w:val="BodyText3"/>
        <w:rPr/>
      </w:pPr>
      <w:r>
        <w:rPr/>
      </w:r>
    </w:p>
    <w:p>
      <w:pPr>
        <w:pStyle w:val="Ttulo1"/>
        <w:ind w:left="0" w:hanging="0"/>
        <w:jc w:val="both"/>
        <w:rPr/>
      </w:pPr>
      <w:r>
        <w:rPr/>
        <w:t>DISCUSSÃO E CONCLUSÕES</w:t>
      </w:r>
    </w:p>
    <w:p>
      <w:pPr>
        <w:pStyle w:val="Normal"/>
        <w:jc w:val="both"/>
        <w:rPr>
          <w:sz w:val="24"/>
        </w:rPr>
      </w:pPr>
      <w:r>
        <w:rPr>
          <w:sz w:val="24"/>
        </w:rPr>
      </w:r>
    </w:p>
    <w:p>
      <w:pPr>
        <w:pStyle w:val="BodyTextIndent2"/>
        <w:rPr/>
      </w:pPr>
      <w:r>
        <w:rPr>
          <w:sz w:val="24"/>
        </w:rPr>
        <w:t xml:space="preserve">Esta seção deverá apresentar reflexão sobre o desenvolvimento e os resultados obtidos. Certamente uma conclusão bem elaborada auxilia na avaliação do professor. </w:t>
      </w:r>
      <w:r>
        <w:rPr>
          <w:b/>
          <w:bCs/>
          <w:sz w:val="24"/>
        </w:rPr>
        <w:t>Outro item ainda mais fundamental para a avaliação são as reuniões</w:t>
      </w:r>
      <w:r>
        <w:rPr>
          <w:b/>
          <w:bCs/>
          <w:color w:val="FF0000"/>
          <w:sz w:val="24"/>
        </w:rPr>
        <w:t xml:space="preserve"> com os monitores/petecos e </w:t>
      </w:r>
      <w:r>
        <w:rPr>
          <w:b/>
          <w:bCs/>
          <w:sz w:val="24"/>
        </w:rPr>
        <w:t>com o professor, sendo que o trabalho não pode ser entregue sem elas terem ocorrido, bem entendido</w:t>
      </w:r>
      <w:r>
        <w:rPr>
          <w:sz w:val="24"/>
        </w:rPr>
        <w:t xml:space="preserve">. </w:t>
      </w:r>
    </w:p>
    <w:p>
      <w:pPr>
        <w:pStyle w:val="BodyTextIndent2"/>
        <w:rPr>
          <w:sz w:val="24"/>
        </w:rPr>
      </w:pPr>
      <w:r>
        <w:rPr>
          <w:sz w:val="24"/>
        </w:rPr>
        <w:t>Por sua vez, a avaliação do trabalho como um todo pelo professor será baseada em:</w:t>
      </w:r>
    </w:p>
    <w:p>
      <w:pPr>
        <w:pStyle w:val="BodyTextIndent2"/>
        <w:numPr>
          <w:ilvl w:val="0"/>
          <w:numId w:val="2"/>
        </w:numPr>
        <w:tabs>
          <w:tab w:val="clear" w:pos="567"/>
          <w:tab w:val="left" w:pos="0" w:leader="none"/>
        </w:tabs>
        <w:ind w:left="142" w:right="0" w:hanging="142"/>
        <w:rPr/>
      </w:pPr>
      <w:r>
        <w:rPr>
          <w:sz w:val="24"/>
        </w:rPr>
        <w:t xml:space="preserve">Quantidade e qualidade dos requisitos funcionais cumpridos na elaboração do </w:t>
      </w:r>
      <w:r>
        <w:rPr>
          <w:i/>
          <w:iCs/>
          <w:sz w:val="24"/>
        </w:rPr>
        <w:t>software</w:t>
      </w:r>
      <w:r>
        <w:rPr>
          <w:sz w:val="24"/>
        </w:rPr>
        <w:t>, à luz do conjunto e qualidade da modelagem e códigos, resultando em número apropriado de classes e objetos, número/forma apropriada de relacionamentos e apropriada complexidade algorítmica. Naturalmente, isto tudo envolve particularmente os bons princípios de Orientação Objetos, como organização, encapsulamento e reutilização, todos baseados no princípio de coesão e desacoplamento doutrinados na disciplina.</w:t>
      </w:r>
    </w:p>
    <w:p>
      <w:pPr>
        <w:pStyle w:val="BodyTextIndent2"/>
        <w:numPr>
          <w:ilvl w:val="0"/>
          <w:numId w:val="2"/>
        </w:numPr>
        <w:tabs>
          <w:tab w:val="clear" w:pos="567"/>
          <w:tab w:val="left" w:pos="0" w:leader="none"/>
        </w:tabs>
        <w:ind w:left="142" w:right="0" w:hanging="142"/>
        <w:rPr/>
      </w:pPr>
      <w:r>
        <w:rPr>
          <w:sz w:val="24"/>
        </w:rPr>
        <w:t xml:space="preserve">Quantidade e qualidade dos conceitos utilizados na elaboração do </w:t>
      </w:r>
      <w:r>
        <w:rPr>
          <w:i/>
          <w:iCs/>
          <w:sz w:val="24"/>
        </w:rPr>
        <w:t>software</w:t>
      </w:r>
      <w:r>
        <w:rPr>
          <w:sz w:val="24"/>
        </w:rPr>
        <w:t>, inclusive em termos de modelagem e realização de código, o que novamente envolve a correção na aplicação dos princípios da Orientação a Objetos (</w:t>
      </w:r>
      <w:r>
        <w:rPr>
          <w:i/>
          <w:iCs/>
          <w:sz w:val="24"/>
        </w:rPr>
        <w:t>e.g.</w:t>
      </w:r>
      <w:r>
        <w:rPr>
          <w:sz w:val="24"/>
        </w:rPr>
        <w:t>, coesão, desacoplamento, encapsulamento, organização e reutilização), além da utilização apropriada de cada conceito em si, naturalmente.</w:t>
      </w:r>
    </w:p>
    <w:p>
      <w:pPr>
        <w:pStyle w:val="BodyTextIndent2"/>
        <w:numPr>
          <w:ilvl w:val="0"/>
          <w:numId w:val="2"/>
        </w:numPr>
        <w:tabs>
          <w:tab w:val="clear" w:pos="567"/>
          <w:tab w:val="left" w:pos="0" w:leader="none"/>
        </w:tabs>
        <w:ind w:left="142" w:right="0" w:hanging="142"/>
        <w:rPr>
          <w:sz w:val="24"/>
        </w:rPr>
      </w:pPr>
      <w:r>
        <w:rPr>
          <w:sz w:val="24"/>
        </w:rPr>
        <w:t>O conteúdo das reuniões e as evoluções a partir delas, bem como a qualidade do trabalho escrito, da apresentação, de diagramas, de códigos e afins.</w:t>
      </w:r>
    </w:p>
    <w:p>
      <w:pPr>
        <w:pStyle w:val="Normal"/>
        <w:ind w:left="0" w:right="0" w:firstLine="567"/>
        <w:jc w:val="both"/>
        <w:rPr/>
      </w:pPr>
      <w:r>
        <w:rPr>
          <w:sz w:val="24"/>
        </w:rPr>
        <w:t xml:space="preserve">Em termos gerais, pode-se considerar o primeiro item com um peso de 35%, o segundo com um peso de 35% e o terceiro com um peso de 30%, lembrando que eles estão inter-relacionados. Não obstante, esta porcentagem é relativa, pois (por exemplo) um item muito bem desenvolvido pode eventualmente até compensar (em algo) outro não tão bem desenvolvido em proporções diferentes deste referencial dado. Lembrar ainda e novamente que fazer o projeto ser acompanhado pelo professor e monitor(es), à medida que avança, é </w:t>
      </w:r>
      <w:r>
        <w:rPr>
          <w:b/>
          <w:sz w:val="24"/>
        </w:rPr>
        <w:t>fundamental</w:t>
      </w:r>
      <w:r>
        <w:rPr>
          <w:sz w:val="24"/>
        </w:rPr>
        <w:t xml:space="preserve">. </w:t>
      </w:r>
    </w:p>
    <w:p>
      <w:pPr>
        <w:pStyle w:val="BodyTextIndent2"/>
        <w:ind w:left="0" w:right="0" w:hanging="0"/>
        <w:rPr>
          <w:sz w:val="24"/>
        </w:rPr>
      </w:pPr>
      <w:r>
        <w:rPr>
          <w:sz w:val="24"/>
        </w:rPr>
      </w:r>
    </w:p>
    <w:p>
      <w:pPr>
        <w:pStyle w:val="Ttulo1"/>
        <w:ind w:left="0" w:hanging="0"/>
        <w:jc w:val="both"/>
        <w:rPr/>
      </w:pPr>
      <w:r>
        <w:rPr/>
        <w:t>DIVISÃO DO TRABALHO</w:t>
      </w:r>
    </w:p>
    <w:p>
      <w:pPr>
        <w:pStyle w:val="BodyTextIndent2"/>
        <w:rPr>
          <w:sz w:val="24"/>
        </w:rPr>
      </w:pPr>
      <w:r>
        <w:rPr>
          <w:sz w:val="24"/>
        </w:rPr>
      </w:r>
    </w:p>
    <w:p>
      <w:pPr>
        <w:pStyle w:val="BodyTextIndent2"/>
        <w:rPr/>
      </w:pPr>
      <w:r>
        <w:rPr>
          <w:sz w:val="24"/>
        </w:rPr>
        <w:t xml:space="preserve">Esta seção deverá ter uma tabela salientando quem desenvolveu cada classe/módulo do </w:t>
      </w:r>
      <w:r>
        <w:rPr>
          <w:i/>
          <w:iCs/>
          <w:sz w:val="24"/>
        </w:rPr>
        <w:t>software</w:t>
      </w:r>
      <w:r>
        <w:rPr>
          <w:sz w:val="24"/>
        </w:rPr>
        <w:t xml:space="preserve"> e realizou demais atividades como as de ‘engenharia de </w:t>
      </w:r>
      <w:r>
        <w:rPr>
          <w:i/>
          <w:sz w:val="24"/>
        </w:rPr>
        <w:t>software’</w:t>
      </w:r>
      <w:r>
        <w:rPr>
          <w:sz w:val="24"/>
        </w:rPr>
        <w:t xml:space="preserve">, a redação do trabalho escrito, a revisão da redação do trabalho e a preparação da apresentação do trabalho. A tabela 4 pode e mesmo deveria ser melhorada à luz das tabelas de requisitos e conceitos. </w:t>
      </w:r>
    </w:p>
    <w:p>
      <w:pPr>
        <w:pStyle w:val="BodyTextIndent2"/>
        <w:rPr>
          <w:color w:val="FF0000"/>
          <w:sz w:val="24"/>
        </w:rPr>
      </w:pPr>
      <w:r>
        <w:rPr>
          <w:color w:val="FF0000"/>
          <w:sz w:val="24"/>
        </w:rPr>
      </w:r>
    </w:p>
    <w:p>
      <w:pPr>
        <w:pStyle w:val="Normal"/>
        <w:jc w:val="center"/>
        <w:rPr>
          <w:sz w:val="24"/>
        </w:rPr>
      </w:pPr>
      <w:r>
        <w:rPr>
          <w:sz w:val="24"/>
        </w:rPr>
        <w:t>Tabela 4. Lista de Atividades e Responsáveis.</w:t>
      </w:r>
    </w:p>
    <w:tbl>
      <w:tblPr>
        <w:tblW w:w="9083" w:type="dxa"/>
        <w:jc w:val="center"/>
        <w:tblInd w:w="0" w:type="dxa"/>
        <w:tblLayout w:type="fixed"/>
        <w:tblCellMar>
          <w:top w:w="0" w:type="dxa"/>
          <w:left w:w="70" w:type="dxa"/>
          <w:bottom w:w="0" w:type="dxa"/>
          <w:right w:w="70" w:type="dxa"/>
        </w:tblCellMar>
      </w:tblPr>
      <w:tblGrid>
        <w:gridCol w:w="432"/>
        <w:gridCol w:w="6095"/>
        <w:gridCol w:w="2556"/>
      </w:tblGrid>
      <w:tr>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b/>
                <w:b/>
                <w:bCs/>
                <w:shadow/>
                <w:sz w:val="22"/>
                <w:szCs w:val="22"/>
              </w:rPr>
            </w:pPr>
            <w:r>
              <w:rPr>
                <w:b/>
                <w:bCs/>
                <w:shadow/>
                <w:sz w:val="22"/>
                <w:szCs w:val="22"/>
              </w:rPr>
              <w:t>N.</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2"/>
                <w:szCs w:val="22"/>
              </w:rPr>
            </w:pPr>
            <w:r>
              <w:rPr>
                <w:sz w:val="22"/>
                <w:szCs w:val="22"/>
              </w:rPr>
              <w:t>Atividades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center"/>
              <w:rPr>
                <w:sz w:val="22"/>
                <w:szCs w:val="22"/>
              </w:rPr>
            </w:pPr>
            <w:r>
              <w:rPr>
                <w:sz w:val="22"/>
                <w:szCs w:val="22"/>
              </w:rPr>
              <w:t>Responsáveis</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1</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Elementares: </w:t>
            </w:r>
            <w:r>
              <w:rPr>
                <w:b/>
                <w:bCs/>
                <w:shadow/>
                <w:color w:val="FF0000"/>
                <w:sz w:val="22"/>
                <w:szCs w:val="22"/>
              </w:rPr>
              <w:t>AMBOS</w:t>
            </w:r>
          </w:p>
        </w:tc>
      </w:tr>
      <w:tr>
        <w:trPr>
          <w:trHeight w:val="430"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Classes, objetos. &amp; - Atributos (privados), variáveis e constantes. &amp;</w:t>
            </w:r>
          </w:p>
          <w:p>
            <w:pPr>
              <w:pStyle w:val="Normal"/>
              <w:widowControl w:val="false"/>
              <w:jc w:val="both"/>
              <w:rPr/>
            </w:pPr>
            <w:r>
              <w:rPr/>
              <w:t>- Métodos (com e sem retorno).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 e Ciclano</w:t>
            </w:r>
          </w:p>
        </w:tc>
      </w:tr>
      <w:tr>
        <w:trPr>
          <w:trHeight w:val="521"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Métodos (com retorno </w:t>
            </w:r>
            <w:r>
              <w:rPr>
                <w:i/>
                <w:iCs/>
              </w:rPr>
              <w:t xml:space="preserve">const </w:t>
            </w:r>
            <w:r>
              <w:rPr/>
              <w:t xml:space="preserve">e parâmetro </w:t>
            </w:r>
            <w:r>
              <w:rPr>
                <w:i/>
                <w:iCs/>
              </w:rPr>
              <w:t>const</w:t>
            </w:r>
            <w:r>
              <w:rPr/>
              <w:t>). &amp;</w:t>
            </w:r>
          </w:p>
          <w:p>
            <w:pPr>
              <w:pStyle w:val="Normal"/>
              <w:widowControl w:val="false"/>
              <w:jc w:val="both"/>
              <w:rPr/>
            </w:pPr>
            <w:r>
              <w:rPr/>
              <w:t>- Construtores (sem/com parâmetros) e destrutores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 e Ciclano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Classe Principal.</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 e Ciclano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fr-FR"/>
              </w:rPr>
            </w:pPr>
            <w:r>
              <w:rPr>
                <w:lang w:val="fr-FR"/>
              </w:rPr>
              <w:t>1.4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Divisão em .h e .cpp.</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 e Ciclano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2</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Relações de: </w:t>
            </w:r>
            <w:r>
              <w:rPr>
                <w:b/>
                <w:bCs/>
                <w:shadow/>
                <w:color w:val="FF0000"/>
                <w:sz w:val="22"/>
                <w:szCs w:val="22"/>
              </w:rPr>
              <w:t>MAIS FULANO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Associação direcional. &amp; - Associação bidirecional.</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Mais Fulano que Ciclano</w:t>
            </w:r>
          </w:p>
        </w:tc>
      </w:tr>
      <w:tr>
        <w:trPr>
          <w:trHeight w:val="27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Agregação via associação. &amp; - Agregação propriamente dita.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Mais Fulano que Ciclano</w:t>
            </w:r>
          </w:p>
        </w:tc>
      </w:tr>
      <w:tr>
        <w:trPr>
          <w:trHeight w:val="27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Herança elementar. &amp; - Herança em vários níveis.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Mais Fulano que Ciclano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2.4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Herança múltipla.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Mais Fulano que Ciclano</w:t>
            </w:r>
          </w:p>
        </w:tc>
      </w:tr>
      <w:tr>
        <w:trPr>
          <w:trHeight w:val="21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3</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Ponteiros, generalizações e exceções: </w:t>
            </w:r>
            <w:r>
              <w:rPr>
                <w:b/>
                <w:bCs/>
                <w:shadow/>
                <w:color w:val="FF0000"/>
                <w:sz w:val="22"/>
                <w:szCs w:val="22"/>
              </w:rPr>
              <w:t>MAIS FULANO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Operador </w:t>
            </w:r>
            <w:r>
              <w:rPr>
                <w:i/>
                <w:iCs/>
              </w:rPr>
              <w:t>this</w:t>
            </w:r>
            <w:r>
              <w:rPr>
                <w:iCs/>
              </w:rPr>
              <w:t xml:space="preserve"> para fins de relacionamento bidirecional.</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Alocação de memória (</w:t>
            </w:r>
            <w:r>
              <w:rPr>
                <w:i/>
                <w:iCs/>
              </w:rPr>
              <w:t>new</w:t>
            </w:r>
            <w:r>
              <w:rPr/>
              <w:t xml:space="preserve"> &amp; </w:t>
            </w:r>
            <w:r>
              <w:rPr>
                <w:i/>
                <w:iCs/>
              </w:rPr>
              <w:t>delete</w:t>
            </w:r>
            <w:r>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Gabaritos/</w:t>
            </w:r>
            <w:r>
              <w:rPr>
                <w:i/>
                <w:iCs/>
              </w:rPr>
              <w:t>Templates</w:t>
            </w:r>
            <w:r>
              <w:rPr/>
              <w:t xml:space="preserve"> </w:t>
            </w:r>
            <w:r>
              <w:rPr>
                <w:iCs/>
              </w:rPr>
              <w:t xml:space="preserve">criada/adaptados pelos autores para </w:t>
            </w:r>
            <w:r>
              <w:rPr/>
              <w:t>Listas.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Fulano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3.4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Uso de Tratamento de Exceções (</w:t>
            </w:r>
            <w:r>
              <w:rPr>
                <w:i/>
              </w:rPr>
              <w:t>try catch</w:t>
            </w:r>
            <w:r>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color w:val="0000FF"/>
              </w:rPr>
            </w:pPr>
            <w:r>
              <w:rPr>
                <w:color w:val="0000FF"/>
              </w:rPr>
              <w:t>Ciclano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4</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Sobrecarga de: </w:t>
            </w:r>
            <w:r>
              <w:rPr>
                <w:b/>
                <w:bCs/>
                <w:shadow/>
                <w:color w:val="FF0000"/>
                <w:sz w:val="22"/>
                <w:szCs w:val="22"/>
              </w:rPr>
              <w:t>CICLANO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Construtoras e Métodos.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Operadores (2 tipos de operadores pelo menos)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hadow/>
                <w:sz w:val="22"/>
                <w:szCs w:val="22"/>
              </w:rPr>
            </w:pPr>
            <w:r>
              <w:rPr>
                <w:b/>
                <w:bCs/>
                <w:shadow/>
                <w:sz w:val="22"/>
                <w:szCs w:val="22"/>
              </w:rPr>
              <w:t>Persistência de Objetos (via arquivo de texto ou binário):</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Persistência de Objetos.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4.4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Persistência de Relacionamento de Objetos.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5</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Virtualidade: </w:t>
            </w:r>
            <w:r>
              <w:rPr>
                <w:b/>
                <w:bCs/>
                <w:shadow/>
                <w:color w:val="FF0000"/>
                <w:sz w:val="22"/>
                <w:szCs w:val="22"/>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Métodos Virtuais Usuais.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Polimorfismo.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Métodos Virtuais Puros / Classes Abstratas.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5.4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Coesão/Desacoplamento efetiva e intensa com o apoio de padrões de projeto (mais de 5 padrões).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6</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Ttulo6"/>
              <w:widowControl w:val="false"/>
              <w:ind w:left="0" w:hanging="0"/>
              <w:jc w:val="both"/>
              <w:rPr/>
            </w:pPr>
            <w:r>
              <w:rPr>
                <w:b/>
                <w:bCs/>
                <w:iCs/>
                <w:sz w:val="22"/>
                <w:szCs w:val="22"/>
              </w:rPr>
              <w:t xml:space="preserve">Organizadores e </w:t>
            </w:r>
            <w:r>
              <w:rPr>
                <w:b/>
                <w:bCs/>
                <w:sz w:val="22"/>
                <w:szCs w:val="22"/>
              </w:rPr>
              <w:t xml:space="preserve">Estáticos: </w:t>
            </w:r>
            <w:r>
              <w:rPr>
                <w:b/>
                <w:bCs/>
                <w:shadow w:val="false"/>
                <w:color w:val="FF0000"/>
                <w:sz w:val="22"/>
                <w:szCs w:val="22"/>
              </w:rPr>
              <w:t>. . .</w:t>
            </w:r>
          </w:p>
        </w:tc>
      </w:tr>
      <w:tr>
        <w:trPr>
          <w:trHeight w:val="15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Cs/>
              </w:rPr>
              <w:t>- Espaço de Nomes (</w:t>
            </w:r>
            <w:r>
              <w:rPr>
                <w:i/>
              </w:rPr>
              <w:t>Namespace</w:t>
            </w:r>
            <w:r>
              <w:rPr>
                <w:iCs/>
              </w:rPr>
              <w:t>) criada pelos autores.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Cs/>
              </w:rPr>
              <w:t>- Classes aninhadas (</w:t>
            </w:r>
            <w:r>
              <w:rPr>
                <w:i/>
                <w:iCs/>
              </w:rPr>
              <w:t>Nested</w:t>
            </w:r>
            <w:r>
              <w:rPr>
                <w:iCs/>
              </w:rPr>
              <w:t>) criada pelos autores.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t>- Atributos estáticos e métodos estáticos.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207"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6.4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Uso extensivo de constante (</w:t>
            </w:r>
            <w:r>
              <w:rPr>
                <w:i/>
              </w:rPr>
              <w:t>const</w:t>
            </w:r>
            <w:r>
              <w:rPr/>
              <w:t>) parâmetro, retorno, método...</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7</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Ttulo8"/>
              <w:widowControl w:val="false"/>
              <w:ind w:left="0" w:hanging="0"/>
              <w:jc w:val="both"/>
              <w:rPr/>
            </w:pPr>
            <w:r>
              <w:rPr>
                <w:sz w:val="22"/>
                <w:szCs w:val="22"/>
                <w:lang w:val="en-US"/>
              </w:rPr>
              <w:t>Standard Template Library</w:t>
            </w:r>
            <w:r>
              <w:rPr>
                <w:i/>
                <w:sz w:val="22"/>
                <w:szCs w:val="22"/>
                <w:lang w:val="en-US"/>
              </w:rPr>
              <w:t xml:space="preserve"> (STL) </w:t>
            </w:r>
            <w:r>
              <w:rPr>
                <w:sz w:val="22"/>
                <w:szCs w:val="22"/>
                <w:lang w:val="en-US"/>
              </w:rPr>
              <w:t xml:space="preserve">e String OO: </w:t>
            </w:r>
            <w:r>
              <w:rPr>
                <w:b w:val="false"/>
                <w:bCs w:val="false"/>
                <w:shadow w:val="false"/>
                <w:color w:val="FF0000"/>
                <w:sz w:val="22"/>
                <w:szCs w:val="22"/>
              </w:rPr>
              <w:t>. . .</w:t>
            </w:r>
          </w:p>
        </w:tc>
      </w:tr>
      <w:tr>
        <w:trPr>
          <w:trHeight w:val="29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7.1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Cs/>
              </w:rPr>
              <w:t xml:space="preserve">- A classe Pré-definida  </w:t>
            </w:r>
            <w:r>
              <w:rPr>
                <w:i/>
                <w:iCs/>
              </w:rPr>
              <w:t>String</w:t>
            </w:r>
            <w:r>
              <w:rPr>
                <w:iCs/>
              </w:rPr>
              <w:t xml:space="preserve"> ou equivalente. </w:t>
            </w:r>
            <w:r>
              <w:rPr>
                <w:b/>
                <w:bCs/>
                <w:iCs/>
              </w:rPr>
              <w:t xml:space="preserve">&amp; </w:t>
            </w:r>
            <w:r>
              <w:rPr>
                <w:i/>
              </w:rPr>
              <w:t>- Vector</w:t>
            </w:r>
            <w:r>
              <w:rPr/>
              <w:t xml:space="preserve"> e/ou</w:t>
            </w:r>
            <w:r>
              <w:rPr>
                <w:i/>
              </w:rPr>
              <w:t xml:space="preserve"> List </w:t>
            </w:r>
            <w:r>
              <w:rPr/>
              <w:t>da</w:t>
            </w:r>
            <w:r>
              <w:rPr>
                <w:i/>
              </w:rPr>
              <w:t xml:space="preserve"> STL </w:t>
            </w:r>
            <w:r>
              <w:rPr/>
              <w:t>(p/ objetos ou ponteiros de objetos de classes definidos pelos autores)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506"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Pilha, Fila, Bifila, Fila de Prioridade, Conjunto, Multi-Conjunto, Mapa </w:t>
            </w:r>
            <w:r>
              <w:rPr>
                <w:b/>
                <w:bCs/>
              </w:rPr>
              <w:t xml:space="preserve">OU </w:t>
            </w:r>
            <w:r>
              <w:rPr/>
              <w:t>Multi-Mapa.</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Programação concorrente: </w:t>
            </w:r>
            <w:r>
              <w:rPr>
                <w:b/>
                <w:bCs/>
                <w:shadow/>
                <w:color w:val="FF0000"/>
                <w:sz w:val="22"/>
                <w:szCs w:val="22"/>
              </w:rPr>
              <w:t>. . .</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
              </w:rPr>
              <w:t>- Threads</w:t>
            </w:r>
            <w:r>
              <w:rPr/>
              <w:t xml:space="preserve"> (Linhas de Execução) no âmbito da Orientação a Objetos, utilizando Posix, C-Run-Time </w:t>
            </w:r>
            <w:r>
              <w:rPr>
                <w:b/>
                <w:bCs/>
              </w:rPr>
              <w:t xml:space="preserve">OU </w:t>
            </w:r>
            <w:r>
              <w:rPr/>
              <w:t>Win32API ou afins</w:t>
            </w:r>
            <w:r>
              <w:rPr>
                <w:i/>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39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7.4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i/>
              </w:rPr>
              <w:t>- Threads</w:t>
            </w:r>
            <w:r>
              <w:rPr/>
              <w:t xml:space="preserve"> (Linhas de Execução) no âmbito da Orientação a Objetos</w:t>
            </w:r>
            <w:r>
              <w:rPr>
                <w:i/>
              </w:rPr>
              <w:t xml:space="preserve"> </w:t>
            </w:r>
            <w:r>
              <w:rPr/>
              <w:t xml:space="preserve">com uso de Mutex, Semáforos, </w:t>
            </w:r>
            <w:r>
              <w:rPr>
                <w:b/>
                <w:bCs/>
              </w:rPr>
              <w:t xml:space="preserve">OU </w:t>
            </w:r>
            <w:r>
              <w:rPr/>
              <w:t>Troca de mensagens.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8</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sz w:val="22"/>
                <w:szCs w:val="22"/>
              </w:rPr>
              <w:t xml:space="preserve">Biblioteca Gráfica / Visual: </w:t>
            </w:r>
            <w:r>
              <w:rPr>
                <w:b/>
                <w:bCs/>
                <w:shadow/>
                <w:color w:val="FF0000"/>
                <w:sz w:val="22"/>
                <w:szCs w:val="22"/>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Funcionalidades Elementares. </w:t>
            </w:r>
            <w:r>
              <w:rPr>
                <w:b/>
                <w:bCs/>
              </w:rPr>
              <w:t>&amp;</w:t>
            </w:r>
          </w:p>
          <w:p>
            <w:pPr>
              <w:pStyle w:val="Normal"/>
              <w:widowControl w:val="false"/>
              <w:jc w:val="both"/>
              <w:rPr/>
            </w:pPr>
            <w:r>
              <w:rPr/>
              <w:t xml:space="preserve">- Funcionalidades Avançadas como: tratamento de colisões e duplo </w:t>
            </w:r>
            <w:r>
              <w:rPr>
                <w:i/>
                <w:iCs/>
              </w:rPr>
              <w:t>buffer</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Programação orientada e evento efetiva (com gerenciador apropriado de eventos inclusive, via padrão de projeto </w:t>
            </w:r>
            <w:r>
              <w:rPr>
                <w:i/>
                <w:iCs/>
              </w:rPr>
              <w:t>Observer</w:t>
            </w:r>
            <w:r>
              <w:rPr/>
              <w:t xml:space="preserve">) em algum ambiente gráfico. </w:t>
            </w:r>
            <w:r>
              <w:rPr>
                <w:b/>
              </w:rPr>
              <w:t xml:space="preserve">OU </w:t>
            </w:r>
            <w:r>
              <w:rPr>
                <w:i/>
              </w:rPr>
              <w:t>- RAD – Rapid Application Development</w:t>
            </w:r>
            <w:r>
              <w:rPr/>
              <w:t xml:space="preserve"> (Objetos gráficos como formulários, botões etc).</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sz w:val="16"/>
                <w:szCs w:val="16"/>
              </w:rPr>
            </w:pPr>
            <w:r>
              <w:rPr>
                <w:sz w:val="16"/>
                <w:szCs w:val="16"/>
              </w:rPr>
              <w:t>---</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hadow/>
                <w:sz w:val="22"/>
                <w:szCs w:val="22"/>
              </w:rPr>
              <w:t xml:space="preserve">Interdisciplinaridades via uso de Conceitos de </w:t>
            </w:r>
            <w:r>
              <w:rPr>
                <w:b/>
                <w:bCs/>
                <w:shadow/>
                <w:sz w:val="22"/>
                <w:szCs w:val="22"/>
                <w:u w:val="single"/>
              </w:rPr>
              <w:t>Matemática Contínua e/ou Física</w:t>
            </w:r>
            <w:r>
              <w:rPr>
                <w:b/>
                <w:bCs/>
                <w:shadow/>
                <w:sz w:val="22"/>
                <w:szCs w:val="22"/>
              </w:rPr>
              <w:t xml:space="preserve">: </w:t>
            </w:r>
            <w:r>
              <w:rPr>
                <w:b/>
                <w:bCs/>
                <w:shadow/>
                <w:color w:val="FF0000"/>
                <w:sz w:val="22"/>
                <w:szCs w:val="22"/>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Ensino Médio Efetivamente</w:t>
            </w:r>
            <w:r>
              <w:rPr>
                <w:iCs/>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8.4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Ensino Superior Efetivamente</w:t>
            </w:r>
            <w:r>
              <w:rPr>
                <w:i/>
                <w:iCs/>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9</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tabs>
                <w:tab w:val="clear" w:pos="567"/>
                <w:tab w:val="left" w:pos="3204" w:leader="none"/>
              </w:tabs>
              <w:jc w:val="both"/>
              <w:rPr/>
            </w:pPr>
            <w:r>
              <w:rPr>
                <w:b/>
                <w:bCs/>
                <w:sz w:val="22"/>
                <w:szCs w:val="22"/>
              </w:rPr>
              <w:t xml:space="preserve">Engenharia de Software: </w:t>
            </w:r>
            <w:r>
              <w:rPr>
                <w:b/>
                <w:bCs/>
                <w:shadow/>
                <w:color w:val="FF0000"/>
                <w:sz w:val="22"/>
                <w:szCs w:val="22"/>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lang w:val="en-US"/>
              </w:rPr>
            </w:pPr>
            <w:r>
              <w:rPr>
                <w:lang w:val="en-US"/>
              </w:rPr>
              <w:t>9.1</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iCs/>
              </w:rPr>
            </w:pPr>
            <w:r>
              <w:rPr>
                <w:iCs/>
              </w:rPr>
              <w:t>- Compreensão, melhoria e rastreabilidade de cumprimento de requisitos.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9.2</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Diagrama de Classes em </w:t>
            </w:r>
            <w:r>
              <w:rPr>
                <w:i/>
              </w:rPr>
              <w:t>UML</w:t>
            </w:r>
            <w:r>
              <w:rPr/>
              <w:t>.</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9.3</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xml:space="preserve">- Uso efetivo e intensivo de padrões de projeto </w:t>
            </w:r>
            <w:r>
              <w:rPr>
                <w:i/>
                <w:iCs/>
              </w:rPr>
              <w:t>GOF</w:t>
            </w:r>
            <w:r>
              <w:rPr/>
              <w:t xml:space="preserve">, </w:t>
            </w:r>
            <w:r>
              <w:rPr>
                <w:i/>
                <w:iCs/>
              </w:rPr>
              <w:t>i.e.</w:t>
            </w:r>
            <w:r>
              <w:rPr/>
              <w:t>, + de 5 padrões.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9.4</w:t>
            </w:r>
          </w:p>
        </w:tc>
        <w:tc>
          <w:tcPr>
            <w:tcW w:w="6095"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Testes à luz da Tabela de Requisitos e do Diagrama de Classes.</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b/>
                <w:b/>
                <w:bCs/>
                <w:sz w:val="22"/>
                <w:szCs w:val="22"/>
              </w:rPr>
            </w:pPr>
            <w:r>
              <w:rPr>
                <w:b/>
                <w:bCs/>
                <w:sz w:val="22"/>
                <w:szCs w:val="22"/>
              </w:rPr>
              <w:t>10</w:t>
            </w:r>
          </w:p>
        </w:tc>
        <w:tc>
          <w:tcPr>
            <w:tcW w:w="8651"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b/>
                <w:bCs/>
                <w:sz w:val="22"/>
                <w:szCs w:val="22"/>
              </w:rPr>
              <w:t xml:space="preserve">Execução de Projeto: </w:t>
            </w:r>
            <w:r>
              <w:rPr>
                <w:b/>
                <w:bCs/>
                <w:shadow/>
                <w:color w:val="FF0000"/>
                <w:sz w:val="22"/>
                <w:szCs w:val="22"/>
              </w:rPr>
              <w:t>. . .</w:t>
            </w:r>
          </w:p>
        </w:tc>
      </w:tr>
      <w:tr>
        <w:trPr>
          <w:trHeight w:val="43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10.1</w:t>
            </w:r>
          </w:p>
        </w:tc>
        <w:tc>
          <w:tcPr>
            <w:tcW w:w="609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i w:val="false"/>
                <w:sz w:val="20"/>
              </w:rPr>
              <w:t>- Controle de versão de modelos e códigos automatizado (</w:t>
            </w:r>
            <w:r>
              <w:rPr>
                <w:i w:val="false"/>
                <w:iCs w:val="false"/>
                <w:sz w:val="20"/>
              </w:rPr>
              <w:t>via github)</w:t>
            </w:r>
            <w:r>
              <w:rPr>
                <w:i w:val="false"/>
                <w:sz w:val="20"/>
              </w:rPr>
              <w:t>. &amp;</w:t>
            </w:r>
          </w:p>
          <w:p>
            <w:pPr>
              <w:pStyle w:val="Ttulo7"/>
              <w:widowControl w:val="false"/>
              <w:ind w:left="0" w:hanging="0"/>
              <w:jc w:val="both"/>
              <w:rPr>
                <w:sz w:val="20"/>
              </w:rPr>
            </w:pPr>
            <w:r>
              <w:rPr>
                <w:sz w:val="20"/>
              </w:rPr>
              <w:t>- Uso de alguma forma de cópia de segurança (i.e., backup).</w:t>
            </w:r>
          </w:p>
        </w:tc>
        <w:tc>
          <w:tcPr>
            <w:tcW w:w="2556"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 . .</w:t>
            </w:r>
          </w:p>
        </w:tc>
      </w:tr>
      <w:tr>
        <w:trPr>
          <w:trHeight w:val="382"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10.2</w:t>
            </w:r>
          </w:p>
        </w:tc>
        <w:tc>
          <w:tcPr>
            <w:tcW w:w="609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bCs/>
                <w:i w:val="false"/>
                <w:shadow/>
                <w:sz w:val="20"/>
              </w:rPr>
              <w:t xml:space="preserve">- Reuniões com o professor para acompanhamento do andamento do projeto. </w:t>
            </w:r>
            <w:r>
              <w:rPr>
                <w:b/>
                <w:i w:val="false"/>
                <w:shadow/>
                <w:sz w:val="20"/>
              </w:rPr>
              <w:t>[ITEM OBRIGATÓRIO A ENTREGA DO TRABALHO]</w:t>
            </w:r>
          </w:p>
        </w:tc>
        <w:tc>
          <w:tcPr>
            <w:tcW w:w="255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sz w:val="20"/>
              </w:rPr>
            </w:pPr>
            <w:r>
              <w:rPr>
                <w:sz w:val="20"/>
              </w:rPr>
              <w:t>. . .</w:t>
            </w:r>
          </w:p>
        </w:tc>
      </w:tr>
      <w:tr>
        <w:trPr>
          <w:trHeight w:val="418"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10.3</w:t>
            </w:r>
          </w:p>
        </w:tc>
        <w:tc>
          <w:tcPr>
            <w:tcW w:w="609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bCs/>
                <w:i w:val="false"/>
                <w:shadow/>
                <w:sz w:val="20"/>
              </w:rPr>
              <w:t xml:space="preserve">- Reuniões com monitor da disciplina para acompanhamento do andamento do projeto. </w:t>
            </w:r>
            <w:r>
              <w:rPr>
                <w:b/>
                <w:shadow/>
                <w:sz w:val="20"/>
              </w:rPr>
              <w:t>[ITEM OBRIGATÓRIO PARA A ENTREGA]</w:t>
            </w:r>
          </w:p>
        </w:tc>
        <w:tc>
          <w:tcPr>
            <w:tcW w:w="255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sz w:val="20"/>
              </w:rPr>
            </w:pPr>
            <w:r>
              <w:rPr>
                <w:sz w:val="20"/>
              </w:rPr>
              <w:t>. . .</w:t>
            </w:r>
          </w:p>
        </w:tc>
      </w:tr>
      <w:tr>
        <w:trPr>
          <w:trHeight w:val="263" w:hRule="atLeast"/>
          <w:cantSplit w:val="true"/>
        </w:trPr>
        <w:tc>
          <w:tcPr>
            <w:tcW w:w="432" w:type="dxa"/>
            <w:tcBorders>
              <w:top w:val="single" w:sz="6" w:space="0" w:color="000000"/>
              <w:left w:val="single" w:sz="6" w:space="0" w:color="000000"/>
              <w:bottom w:val="single" w:sz="6" w:space="0" w:color="000000"/>
              <w:right w:val="single" w:sz="6" w:space="0" w:color="000000"/>
            </w:tcBorders>
          </w:tcPr>
          <w:p>
            <w:pPr>
              <w:pStyle w:val="Normal"/>
              <w:widowControl w:val="false"/>
              <w:jc w:val="both"/>
              <w:rPr/>
            </w:pPr>
            <w:r>
              <w:rPr/>
              <w:t>10.4</w:t>
            </w:r>
          </w:p>
        </w:tc>
        <w:tc>
          <w:tcPr>
            <w:tcW w:w="6095"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pPr>
            <w:r>
              <w:rPr>
                <w:i w:val="false"/>
                <w:sz w:val="20"/>
              </w:rPr>
              <w:t xml:space="preserve">- Escrita do trabalho e feitura da apresentação </w:t>
            </w:r>
            <w:r>
              <w:rPr>
                <w:b/>
                <w:bCs/>
                <w:i w:val="false"/>
                <w:sz w:val="20"/>
              </w:rPr>
              <w:t>&amp;</w:t>
            </w:r>
          </w:p>
          <w:p>
            <w:pPr>
              <w:pStyle w:val="Ttulo7"/>
              <w:widowControl w:val="false"/>
              <w:ind w:left="0" w:hanging="0"/>
              <w:jc w:val="both"/>
              <w:rPr>
                <w:i w:val="false"/>
                <w:i w:val="false"/>
                <w:sz w:val="20"/>
              </w:rPr>
            </w:pPr>
            <w:r>
              <w:rPr>
                <w:i w:val="false"/>
                <w:sz w:val="20"/>
              </w:rPr>
              <w:t>- Revisão do trabalho escrito de outra equipe e vice-versa.</w:t>
            </w:r>
          </w:p>
        </w:tc>
        <w:tc>
          <w:tcPr>
            <w:tcW w:w="2556" w:type="dxa"/>
            <w:tcBorders>
              <w:top w:val="single" w:sz="6" w:space="0" w:color="000000"/>
              <w:left w:val="single" w:sz="6" w:space="0" w:color="000000"/>
              <w:bottom w:val="single" w:sz="6" w:space="0" w:color="000000"/>
              <w:right w:val="single" w:sz="6" w:space="0" w:color="000000"/>
            </w:tcBorders>
          </w:tcPr>
          <w:p>
            <w:pPr>
              <w:pStyle w:val="Ttulo7"/>
              <w:widowControl w:val="false"/>
              <w:ind w:left="0" w:hanging="0"/>
              <w:jc w:val="both"/>
              <w:rPr>
                <w:sz w:val="20"/>
              </w:rPr>
            </w:pPr>
            <w:r>
              <w:rPr>
                <w:sz w:val="20"/>
              </w:rPr>
              <w:t>. . .</w:t>
            </w:r>
          </w:p>
        </w:tc>
      </w:tr>
    </w:tbl>
    <w:p>
      <w:pPr>
        <w:pStyle w:val="BodyTextIndent2"/>
        <w:rPr>
          <w:sz w:val="24"/>
        </w:rPr>
      </w:pPr>
      <w:r>
        <w:rPr>
          <w:sz w:val="24"/>
        </w:rPr>
      </w:r>
    </w:p>
    <w:p>
      <w:pPr>
        <w:pStyle w:val="BodyTextIndent2"/>
        <w:rPr/>
      </w:pPr>
      <w:r>
        <w:rPr>
          <w:sz w:val="24"/>
        </w:rPr>
        <w:t xml:space="preserve">Aqui, após a tabela deve-se </w:t>
      </w:r>
      <w:r>
        <w:rPr>
          <w:b/>
          <w:bCs/>
          <w:sz w:val="24"/>
        </w:rPr>
        <w:t>obrigatoriamente</w:t>
      </w:r>
      <w:r>
        <w:rPr>
          <w:sz w:val="24"/>
        </w:rPr>
        <w:t xml:space="preserve"> constar o quanto cada um trabalhou no projeto em termos de realização (</w:t>
      </w:r>
      <w:r>
        <w:rPr>
          <w:i/>
          <w:iCs/>
          <w:sz w:val="24"/>
        </w:rPr>
        <w:t>e.g.</w:t>
      </w:r>
      <w:r>
        <w:rPr>
          <w:sz w:val="24"/>
        </w:rPr>
        <w:t>, modelagem e escrita de código) e colaboração (</w:t>
      </w:r>
      <w:r>
        <w:rPr>
          <w:i/>
          <w:iCs/>
          <w:sz w:val="24"/>
        </w:rPr>
        <w:t>e.g.</w:t>
      </w:r>
      <w:r>
        <w:rPr>
          <w:sz w:val="24"/>
        </w:rPr>
        <w:t>, revisão de código e testes):</w:t>
      </w:r>
    </w:p>
    <w:p>
      <w:pPr>
        <w:pStyle w:val="BodyTextIndent2"/>
        <w:ind w:left="0" w:right="0" w:hanging="0"/>
        <w:rPr>
          <w:sz w:val="24"/>
        </w:rPr>
      </w:pPr>
      <w:r>
        <w:rPr>
          <w:sz w:val="24"/>
        </w:rPr>
        <w:t xml:space="preserve">- Fulano trabalhou em 100% das atividades as realizando ou colaborando nelas efetivamente. </w:t>
      </w:r>
    </w:p>
    <w:p>
      <w:pPr>
        <w:pStyle w:val="BodyTextIndent2"/>
        <w:ind w:left="0" w:right="0" w:hanging="0"/>
        <w:rPr>
          <w:sz w:val="24"/>
        </w:rPr>
      </w:pPr>
      <w:r>
        <w:rPr>
          <w:sz w:val="24"/>
        </w:rPr>
        <w:t xml:space="preserve">- Ciclano trabalhou em 20% das atividades as realizando ou colaborando nelas efetivamente. </w:t>
      </w:r>
    </w:p>
    <w:p>
      <w:pPr>
        <w:pStyle w:val="BodyTextIndent2"/>
        <w:ind w:left="0" w:right="0" w:hanging="0"/>
        <w:rPr>
          <w:sz w:val="24"/>
        </w:rPr>
      </w:pPr>
      <w:r>
        <w:rPr>
          <w:sz w:val="24"/>
        </w:rPr>
      </w:r>
    </w:p>
    <w:p>
      <w:pPr>
        <w:pStyle w:val="BodyTextIndent2"/>
        <w:rPr>
          <w:sz w:val="24"/>
        </w:rPr>
      </w:pPr>
      <w:r>
        <w:rPr>
          <w:sz w:val="24"/>
        </w:rPr>
      </w:r>
    </w:p>
    <w:p>
      <w:pPr>
        <w:pStyle w:val="Ttulo1"/>
        <w:ind w:left="0" w:hanging="0"/>
        <w:jc w:val="both"/>
        <w:rPr/>
      </w:pPr>
      <w:r>
        <w:rPr/>
        <w:t xml:space="preserve">AGRADECIMENTOS PROFISSIONAIS </w:t>
      </w:r>
    </w:p>
    <w:p>
      <w:pPr>
        <w:pStyle w:val="Normal"/>
        <w:jc w:val="both"/>
        <w:rPr>
          <w:sz w:val="24"/>
        </w:rPr>
      </w:pPr>
      <w:r>
        <w:rPr>
          <w:sz w:val="24"/>
        </w:rPr>
      </w:r>
    </w:p>
    <w:p>
      <w:pPr>
        <w:pStyle w:val="BodyTextIndent2"/>
        <w:rPr>
          <w:sz w:val="24"/>
        </w:rPr>
      </w:pPr>
      <w:r>
        <w:rPr>
          <w:sz w:val="24"/>
        </w:rPr>
        <w:t>Havendo agradecimentos de ordem profissional, como ajuda de monitores e/ou ao pessoal do PETECO, estes deverão vir antes das referências. Neste sentido, aqui se pode também salientar e agradecer caso outra equipe tenha revisado o trabalho.</w:t>
      </w:r>
    </w:p>
    <w:p>
      <w:pPr>
        <w:pStyle w:val="Normal"/>
        <w:jc w:val="both"/>
        <w:rPr>
          <w:sz w:val="24"/>
        </w:rPr>
      </w:pPr>
      <w:r>
        <w:rPr>
          <w:sz w:val="24"/>
        </w:rPr>
      </w:r>
    </w:p>
    <w:p>
      <w:pPr>
        <w:pStyle w:val="Ttulo1"/>
        <w:ind w:left="0" w:hanging="0"/>
        <w:jc w:val="both"/>
        <w:rPr/>
      </w:pPr>
      <w:r>
        <w:rPr/>
        <w:t>REFERÊNCIAS CITADAS NO TEXTO</w:t>
      </w:r>
    </w:p>
    <w:p>
      <w:pPr>
        <w:pStyle w:val="Normal"/>
        <w:jc w:val="both"/>
        <w:rPr/>
      </w:pPr>
      <w:r>
        <w:rPr/>
      </w:r>
    </w:p>
    <w:p>
      <w:pPr>
        <w:pStyle w:val="Normal"/>
        <w:tabs>
          <w:tab w:val="clear" w:pos="567"/>
          <w:tab w:val="right" w:pos="9071" w:leader="none"/>
        </w:tabs>
        <w:ind w:left="284" w:right="0" w:hanging="284"/>
        <w:jc w:val="both"/>
        <w:rPr>
          <w:sz w:val="24"/>
        </w:rPr>
      </w:pPr>
      <w:r>
        <w:rPr>
          <w:sz w:val="24"/>
        </w:rPr>
        <w:t>[1] DEITEL, H. M.; DEITEL, P. J. C++ Como Programar. 5ª Edição. Bookman. 2006.</w:t>
        <w:tab/>
      </w:r>
    </w:p>
    <w:p>
      <w:pPr>
        <w:pStyle w:val="Normal"/>
        <w:tabs>
          <w:tab w:val="clear" w:pos="567"/>
          <w:tab w:val="right" w:pos="9071" w:leader="none"/>
        </w:tabs>
        <w:ind w:left="284" w:right="0" w:hanging="284"/>
        <w:jc w:val="both"/>
        <w:rPr>
          <w:sz w:val="24"/>
        </w:rPr>
      </w:pPr>
      <w:r>
        <w:rPr>
          <w:sz w:val="24"/>
        </w:rPr>
      </w:r>
    </w:p>
    <w:p>
      <w:pPr>
        <w:pStyle w:val="BodyTextIndent3"/>
        <w:rPr/>
      </w:pPr>
      <w:r>
        <w:rPr/>
        <w:t>[2] STADZISZ, P. C. Projeto de Software usando UML. Apostila CEFET-PR 2002.</w:t>
      </w:r>
    </w:p>
    <w:p>
      <w:pPr>
        <w:pStyle w:val="BodyTextIndent3"/>
        <w:ind w:left="284" w:right="0" w:hanging="0"/>
        <w:rPr/>
      </w:pPr>
      <w:hyperlink r:id="rId16">
        <w:r>
          <w:rPr>
            <w:rStyle w:val="LinkdaInternet"/>
          </w:rPr>
          <w:t>http://www.dainf.ct.utfpr.edu.br/~jeansimao/Fundamentos2/EngSoftware/Apostila%20UML%20-%20Stadzisz%202002.pdf</w:t>
        </w:r>
      </w:hyperlink>
      <w:r>
        <w:rPr/>
        <w:t xml:space="preserve"> </w:t>
      </w:r>
    </w:p>
    <w:p>
      <w:pPr>
        <w:pStyle w:val="BodyTextIndent3"/>
        <w:ind w:left="284" w:right="0" w:hanging="0"/>
        <w:rPr/>
      </w:pPr>
      <w:r>
        <w:rPr/>
      </w:r>
    </w:p>
    <w:p>
      <w:pPr>
        <w:pStyle w:val="BodyTextIndent3"/>
        <w:rPr/>
      </w:pPr>
      <w:r>
        <w:rPr/>
        <w:t xml:space="preserve">[3] SIMÃO, J. M. Site das Disciplina de Fundamentos de Programação 2, Curitiba – PR, Brasil, Acessado em 20/06/2021, às 20:32 - </w:t>
      </w:r>
    </w:p>
    <w:p>
      <w:pPr>
        <w:pStyle w:val="BodyTextIndent3"/>
        <w:ind w:left="284" w:right="0" w:hanging="0"/>
        <w:rPr/>
      </w:pPr>
      <w:hyperlink r:id="rId17">
        <w:r>
          <w:rPr>
            <w:rStyle w:val="LinkdaInternet"/>
          </w:rPr>
          <w:t>http://www.dainf.ct.utfpr.edu.br/~jeansimao/Fundamentos2/Fundamentos2.htm</w:t>
        </w:r>
      </w:hyperlink>
      <w:r>
        <w:rPr/>
        <w:t>.</w:t>
      </w:r>
    </w:p>
    <w:p>
      <w:pPr>
        <w:pStyle w:val="BodyTextIndent3"/>
        <w:rPr/>
      </w:pPr>
      <w:r>
        <w:rPr/>
      </w:r>
    </w:p>
    <w:p>
      <w:pPr>
        <w:pStyle w:val="Ttulo1"/>
        <w:ind w:left="0" w:hanging="0"/>
        <w:jc w:val="both"/>
        <w:rPr/>
      </w:pPr>
      <w:r>
        <w:rPr/>
        <w:t>REFERÊNCIAS UTILIZADAS NO DESENVOLVIMENTO</w:t>
      </w:r>
    </w:p>
    <w:p>
      <w:pPr>
        <w:pStyle w:val="BodyTextIndent3"/>
        <w:rPr/>
      </w:pPr>
      <w:r>
        <w:rPr/>
      </w:r>
    </w:p>
    <w:p>
      <w:pPr>
        <w:pStyle w:val="BodyText2"/>
        <w:ind w:left="284" w:right="0" w:hanging="284"/>
        <w:jc w:val="both"/>
        <w:rPr/>
      </w:pPr>
      <w:r>
        <w:rPr/>
        <w:t>[A] BEZERRA, E. Princípios de Análise e Projeto de Sistemas com UML. Editora Campus. 2003. ISBN 85-352-1032-6.</w:t>
      </w:r>
    </w:p>
    <w:p>
      <w:pPr>
        <w:pStyle w:val="BodyText2"/>
        <w:ind w:left="284" w:right="0" w:hanging="284"/>
        <w:jc w:val="both"/>
        <w:rPr/>
      </w:pPr>
      <w:r>
        <w:rPr/>
      </w:r>
    </w:p>
    <w:p>
      <w:pPr>
        <w:pStyle w:val="Normal"/>
        <w:ind w:left="284" w:right="0" w:hanging="284"/>
        <w:jc w:val="both"/>
        <w:rPr>
          <w:sz w:val="24"/>
        </w:rPr>
      </w:pPr>
      <w:r>
        <w:rPr>
          <w:sz w:val="24"/>
        </w:rPr>
        <w:t>[B] HORSTMANN, C. Conceitos de Computação com o Essencial de C++, 3ª edição, Bookman, 2003, ISBN 0-471-16437-2.</w:t>
      </w:r>
    </w:p>
    <w:sectPr>
      <w:footnotePr>
        <w:numFmt w:val="decimal"/>
      </w:footnotePr>
      <w:type w:val="nextPage"/>
      <w:pgSz w:w="11906" w:h="16838"/>
      <w:pgMar w:left="1418" w:right="1418" w:gutter="0" w:header="0" w:top="1418" w:footer="0" w:bottom="144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Segoe UI">
    <w:charset w:val="00"/>
    <w:family w:val="roman"/>
    <w:pitch w:val="variable"/>
  </w:font>
  <w:font w:name="Liberation Sans">
    <w:altName w:val="Arial"/>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derodap"/>
        <w:rPr/>
      </w:pPr>
      <w:r>
        <w:rPr>
          <w:rStyle w:val="Caracteresdenotaderodap"/>
        </w:rPr>
        <w:footnoteRef/>
      </w:r>
      <w:r>
        <w:rPr/>
        <w:t xml:space="preserve"> </w:t>
      </w:r>
      <w:r>
        <w:rPr>
          <w:szCs w:val="21"/>
          <w:lang w:eastAsia="en-US"/>
        </w:rPr>
        <w:t>Eventualmente, pode-se utilizar outros diagramas UML caso os conheça ou os tenha estudado.</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927"/>
        </w:tabs>
        <w:ind w:left="927" w:hanging="360"/>
      </w:pPr>
      <w:rPr>
        <w:rFonts w:ascii="Times New Roman" w:hAnsi="Times New Roman" w:cs="Times New Roman" w:hint="default"/>
      </w:rPr>
    </w:lvl>
    <w:lvl w:ilvl="1">
      <w:start w:val="1"/>
      <w:numFmt w:val="bullet"/>
      <w:lvlText w:val="o"/>
      <w:lvlJc w:val="left"/>
      <w:pPr>
        <w:tabs>
          <w:tab w:val="num" w:pos="1647"/>
        </w:tabs>
        <w:ind w:left="1647" w:hanging="360"/>
      </w:pPr>
      <w:rPr>
        <w:rFonts w:ascii="Courier New" w:hAnsi="Courier New" w:cs="Courier New" w:hint="default"/>
      </w:rPr>
    </w:lvl>
    <w:lvl w:ilvl="2">
      <w:start w:val="1"/>
      <w:numFmt w:val="bullet"/>
      <w:lvlText w:val=""/>
      <w:lvlJc w:val="left"/>
      <w:pPr>
        <w:tabs>
          <w:tab w:val="num" w:pos="2367"/>
        </w:tabs>
        <w:ind w:left="2367" w:hanging="360"/>
      </w:pPr>
      <w:rPr>
        <w:rFonts w:ascii="Wingdings" w:hAnsi="Wingdings" w:cs="Wingdings" w:hint="default"/>
      </w:rPr>
    </w:lvl>
    <w:lvl w:ilvl="3">
      <w:start w:val="1"/>
      <w:numFmt w:val="bullet"/>
      <w:lvlText w:val=""/>
      <w:lvlJc w:val="left"/>
      <w:pPr>
        <w:tabs>
          <w:tab w:val="num" w:pos="3087"/>
        </w:tabs>
        <w:ind w:left="3087" w:hanging="360"/>
      </w:pPr>
      <w:rPr>
        <w:rFonts w:ascii="Symbol" w:hAnsi="Symbol" w:cs="Symbol" w:hint="default"/>
      </w:rPr>
    </w:lvl>
    <w:lvl w:ilvl="4">
      <w:start w:val="1"/>
      <w:numFmt w:val="bullet"/>
      <w:lvlText w:val="o"/>
      <w:lvlJc w:val="left"/>
      <w:pPr>
        <w:tabs>
          <w:tab w:val="num" w:pos="3807"/>
        </w:tabs>
        <w:ind w:left="3807" w:hanging="360"/>
      </w:pPr>
      <w:rPr>
        <w:rFonts w:ascii="Courier New" w:hAnsi="Courier New" w:cs="Courier New" w:hint="default"/>
      </w:rPr>
    </w:lvl>
    <w:lvl w:ilvl="5">
      <w:start w:val="1"/>
      <w:numFmt w:val="bullet"/>
      <w:lvlText w:val=""/>
      <w:lvlJc w:val="left"/>
      <w:pPr>
        <w:tabs>
          <w:tab w:val="num" w:pos="4527"/>
        </w:tabs>
        <w:ind w:left="4527" w:hanging="360"/>
      </w:pPr>
      <w:rPr>
        <w:rFonts w:ascii="Wingdings" w:hAnsi="Wingdings" w:cs="Wingdings" w:hint="default"/>
      </w:rPr>
    </w:lvl>
    <w:lvl w:ilvl="6">
      <w:start w:val="1"/>
      <w:numFmt w:val="bullet"/>
      <w:lvlText w:val=""/>
      <w:lvlJc w:val="left"/>
      <w:pPr>
        <w:tabs>
          <w:tab w:val="num" w:pos="5247"/>
        </w:tabs>
        <w:ind w:left="5247" w:hanging="360"/>
      </w:pPr>
      <w:rPr>
        <w:rFonts w:ascii="Symbol" w:hAnsi="Symbol" w:cs="Symbol" w:hint="default"/>
      </w:rPr>
    </w:lvl>
    <w:lvl w:ilvl="7">
      <w:start w:val="1"/>
      <w:numFmt w:val="bullet"/>
      <w:lvlText w:val="o"/>
      <w:lvlJc w:val="left"/>
      <w:pPr>
        <w:tabs>
          <w:tab w:val="num" w:pos="5967"/>
        </w:tabs>
        <w:ind w:left="5967" w:hanging="360"/>
      </w:pPr>
      <w:rPr>
        <w:rFonts w:ascii="Courier New" w:hAnsi="Courier New" w:cs="Courier New" w:hint="default"/>
      </w:rPr>
    </w:lvl>
    <w:lvl w:ilvl="8">
      <w:start w:val="1"/>
      <w:numFmt w:val="bullet"/>
      <w:lvlText w:val=""/>
      <w:lvlJc w:val="left"/>
      <w:pPr>
        <w:tabs>
          <w:tab w:val="num" w:pos="6687"/>
        </w:tabs>
        <w:ind w:left="6687" w:hanging="360"/>
      </w:pPr>
      <w:rPr>
        <w:rFonts w:ascii="Wingdings" w:hAnsi="Wingdings" w:cs="Wingdings" w:hint="default"/>
      </w:rPr>
    </w:lvl>
  </w:abstractNum>
  <w:abstractNum w:abstractNumId="2">
    <w:lvl w:ilvl="0">
      <w:start w:val="1"/>
      <w:numFmt w:val="bullet"/>
      <w:lvlText w:val="-"/>
      <w:lvlJc w:val="left"/>
      <w:pPr>
        <w:tabs>
          <w:tab w:val="num" w:pos="927"/>
        </w:tabs>
        <w:ind w:left="927" w:hanging="360"/>
      </w:pPr>
      <w:rPr>
        <w:rFonts w:ascii="Times New Roman" w:hAnsi="Times New Roman" w:cs="Times New Roman" w:hint="default"/>
      </w:rPr>
    </w:lvl>
    <w:lvl w:ilvl="1">
      <w:start w:val="1"/>
      <w:numFmt w:val="bullet"/>
      <w:lvlText w:val="o"/>
      <w:lvlJc w:val="left"/>
      <w:pPr>
        <w:tabs>
          <w:tab w:val="num" w:pos="1647"/>
        </w:tabs>
        <w:ind w:left="1647" w:hanging="360"/>
      </w:pPr>
      <w:rPr>
        <w:rFonts w:ascii="Courier New" w:hAnsi="Courier New" w:cs="Courier New" w:hint="default"/>
      </w:rPr>
    </w:lvl>
    <w:lvl w:ilvl="2">
      <w:start w:val="1"/>
      <w:numFmt w:val="bullet"/>
      <w:lvlText w:val=""/>
      <w:lvlJc w:val="left"/>
      <w:pPr>
        <w:tabs>
          <w:tab w:val="num" w:pos="2367"/>
        </w:tabs>
        <w:ind w:left="2367" w:hanging="360"/>
      </w:pPr>
      <w:rPr>
        <w:rFonts w:ascii="Wingdings" w:hAnsi="Wingdings" w:cs="Wingdings" w:hint="default"/>
      </w:rPr>
    </w:lvl>
    <w:lvl w:ilvl="3">
      <w:start w:val="1"/>
      <w:numFmt w:val="bullet"/>
      <w:lvlText w:val=""/>
      <w:lvlJc w:val="left"/>
      <w:pPr>
        <w:tabs>
          <w:tab w:val="num" w:pos="3087"/>
        </w:tabs>
        <w:ind w:left="3087" w:hanging="360"/>
      </w:pPr>
      <w:rPr>
        <w:rFonts w:ascii="Symbol" w:hAnsi="Symbol" w:cs="Symbol" w:hint="default"/>
      </w:rPr>
    </w:lvl>
    <w:lvl w:ilvl="4">
      <w:start w:val="1"/>
      <w:numFmt w:val="bullet"/>
      <w:lvlText w:val="o"/>
      <w:lvlJc w:val="left"/>
      <w:pPr>
        <w:tabs>
          <w:tab w:val="num" w:pos="3807"/>
        </w:tabs>
        <w:ind w:left="3807" w:hanging="360"/>
      </w:pPr>
      <w:rPr>
        <w:rFonts w:ascii="Courier New" w:hAnsi="Courier New" w:cs="Courier New" w:hint="default"/>
      </w:rPr>
    </w:lvl>
    <w:lvl w:ilvl="5">
      <w:start w:val="1"/>
      <w:numFmt w:val="bullet"/>
      <w:lvlText w:val=""/>
      <w:lvlJc w:val="left"/>
      <w:pPr>
        <w:tabs>
          <w:tab w:val="num" w:pos="4527"/>
        </w:tabs>
        <w:ind w:left="4527" w:hanging="360"/>
      </w:pPr>
      <w:rPr>
        <w:rFonts w:ascii="Wingdings" w:hAnsi="Wingdings" w:cs="Wingdings" w:hint="default"/>
      </w:rPr>
    </w:lvl>
    <w:lvl w:ilvl="6">
      <w:start w:val="1"/>
      <w:numFmt w:val="bullet"/>
      <w:lvlText w:val=""/>
      <w:lvlJc w:val="left"/>
      <w:pPr>
        <w:tabs>
          <w:tab w:val="num" w:pos="5247"/>
        </w:tabs>
        <w:ind w:left="5247" w:hanging="360"/>
      </w:pPr>
      <w:rPr>
        <w:rFonts w:ascii="Symbol" w:hAnsi="Symbol" w:cs="Symbol" w:hint="default"/>
      </w:rPr>
    </w:lvl>
    <w:lvl w:ilvl="7">
      <w:start w:val="1"/>
      <w:numFmt w:val="bullet"/>
      <w:lvlText w:val="o"/>
      <w:lvlJc w:val="left"/>
      <w:pPr>
        <w:tabs>
          <w:tab w:val="num" w:pos="5967"/>
        </w:tabs>
        <w:ind w:left="5967" w:hanging="360"/>
      </w:pPr>
      <w:rPr>
        <w:rFonts w:ascii="Courier New" w:hAnsi="Courier New" w:cs="Courier New" w:hint="default"/>
      </w:rPr>
    </w:lvl>
    <w:lvl w:ilvl="8">
      <w:start w:val="1"/>
      <w:numFmt w:val="bullet"/>
      <w:lvlText w:val=""/>
      <w:lvlJc w:val="left"/>
      <w:pPr>
        <w:tabs>
          <w:tab w:val="num" w:pos="6687"/>
        </w:tabs>
        <w:ind w:left="6687"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567"/>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Times New Roman" w:hAnsi="Times New Roman" w:eastAsia="Times New Roman" w:cs="Times New Roman"/>
      <w:color w:val="auto"/>
      <w:kern w:val="0"/>
      <w:sz w:val="20"/>
      <w:szCs w:val="20"/>
      <w:lang w:val="pt-BR" w:eastAsia="pt-BR" w:bidi="ar-SA"/>
    </w:rPr>
  </w:style>
  <w:style w:type="paragraph" w:styleId="Ttulo1">
    <w:name w:val="Heading 1"/>
    <w:basedOn w:val="Normal"/>
    <w:next w:val="Normal"/>
    <w:qFormat/>
    <w:pPr>
      <w:keepNext w:val="true"/>
      <w:numPr>
        <w:ilvl w:val="0"/>
        <w:numId w:val="0"/>
      </w:numPr>
      <w:jc w:val="center"/>
      <w:outlineLvl w:val="0"/>
    </w:pPr>
    <w:rPr>
      <w:b/>
      <w:sz w:val="24"/>
    </w:rPr>
  </w:style>
  <w:style w:type="paragraph" w:styleId="Ttulo2">
    <w:name w:val="Heading 2"/>
    <w:basedOn w:val="Normal"/>
    <w:next w:val="Normal"/>
    <w:qFormat/>
    <w:pPr>
      <w:keepNext w:val="true"/>
      <w:numPr>
        <w:ilvl w:val="0"/>
        <w:numId w:val="0"/>
      </w:numPr>
      <w:outlineLvl w:val="1"/>
    </w:pPr>
    <w:rPr>
      <w:sz w:val="24"/>
      <w:szCs w:val="21"/>
      <w:lang w:eastAsia="en-US"/>
    </w:rPr>
  </w:style>
  <w:style w:type="paragraph" w:styleId="Ttulo3">
    <w:name w:val="Heading 3"/>
    <w:basedOn w:val="Normal"/>
    <w:next w:val="Normal"/>
    <w:qFormat/>
    <w:pPr>
      <w:keepNext w:val="true"/>
      <w:numPr>
        <w:ilvl w:val="0"/>
        <w:numId w:val="0"/>
      </w:numPr>
      <w:jc w:val="center"/>
      <w:outlineLvl w:val="2"/>
    </w:pPr>
    <w:rPr>
      <w:b/>
      <w:bCs/>
    </w:rPr>
  </w:style>
  <w:style w:type="paragraph" w:styleId="Ttulo4">
    <w:name w:val="Heading 4"/>
    <w:basedOn w:val="Normal"/>
    <w:next w:val="Normal"/>
    <w:qFormat/>
    <w:pPr>
      <w:keepNext w:val="true"/>
      <w:numPr>
        <w:ilvl w:val="0"/>
        <w:numId w:val="0"/>
      </w:numPr>
      <w:jc w:val="both"/>
      <w:outlineLvl w:val="3"/>
    </w:pPr>
    <w:rPr>
      <w:sz w:val="24"/>
    </w:rPr>
  </w:style>
  <w:style w:type="paragraph" w:styleId="Ttulo5">
    <w:name w:val="Heading 5"/>
    <w:basedOn w:val="Normal"/>
    <w:next w:val="Normal"/>
    <w:qFormat/>
    <w:pPr>
      <w:keepNext w:val="true"/>
      <w:numPr>
        <w:ilvl w:val="0"/>
        <w:numId w:val="0"/>
      </w:numPr>
      <w:jc w:val="center"/>
      <w:outlineLvl w:val="4"/>
    </w:pPr>
    <w:rPr>
      <w:b/>
      <w:bCs/>
      <w:color w:val="0000FF"/>
      <w:sz w:val="24"/>
    </w:rPr>
  </w:style>
  <w:style w:type="paragraph" w:styleId="Ttulo6">
    <w:name w:val="Heading 6"/>
    <w:basedOn w:val="Normal"/>
    <w:next w:val="Normal"/>
    <w:qFormat/>
    <w:pPr>
      <w:keepNext w:val="true"/>
      <w:numPr>
        <w:ilvl w:val="0"/>
        <w:numId w:val="0"/>
      </w:numPr>
      <w:jc w:val="center"/>
      <w:outlineLvl w:val="5"/>
    </w:pPr>
    <w:rPr>
      <w:shadow/>
      <w:sz w:val="24"/>
    </w:rPr>
  </w:style>
  <w:style w:type="paragraph" w:styleId="Ttulo7">
    <w:name w:val="Heading 7"/>
    <w:basedOn w:val="Normal"/>
    <w:next w:val="Normal"/>
    <w:qFormat/>
    <w:pPr>
      <w:keepNext w:val="true"/>
      <w:numPr>
        <w:ilvl w:val="0"/>
        <w:numId w:val="0"/>
      </w:numPr>
      <w:outlineLvl w:val="6"/>
    </w:pPr>
    <w:rPr>
      <w:i/>
      <w:iCs/>
      <w:sz w:val="24"/>
    </w:rPr>
  </w:style>
  <w:style w:type="paragraph" w:styleId="Ttulo8">
    <w:name w:val="Heading 8"/>
    <w:basedOn w:val="Normal"/>
    <w:next w:val="Normal"/>
    <w:qFormat/>
    <w:pPr>
      <w:keepNext w:val="true"/>
      <w:numPr>
        <w:ilvl w:val="0"/>
        <w:numId w:val="0"/>
      </w:numPr>
      <w:outlineLvl w:val="7"/>
    </w:pPr>
    <w:rPr>
      <w:b/>
      <w:bCs/>
      <w:shadow/>
      <w:sz w:val="24"/>
    </w:rPr>
  </w:style>
  <w:style w:type="character" w:styleId="DefaultParagraphFont">
    <w:name w:val="Default Paragraph Font"/>
    <w:qFormat/>
    <w:rPr/>
  </w:style>
  <w:style w:type="character" w:styleId="LinkdaInternet">
    <w:name w:val="Link da Internet"/>
    <w:rPr>
      <w:color w:val="0000FF"/>
      <w:u w:val="single"/>
    </w:rPr>
  </w:style>
  <w:style w:type="character" w:styleId="Ncoradanotaderodap">
    <w:name w:val="Âncora da nota de rodapé"/>
    <w:rPr>
      <w:vertAlign w:val="superscript"/>
    </w:rPr>
  </w:style>
  <w:style w:type="character" w:styleId="FootnoteCharacters">
    <w:name w:val="Footnote Characters"/>
    <w:qFormat/>
    <w:rPr>
      <w:vertAlign w:val="superscript"/>
    </w:rPr>
  </w:style>
  <w:style w:type="character" w:styleId="Linkdainternetvisitado">
    <w:name w:val="Link da internet visitado"/>
    <w:rPr>
      <w:color w:val="800080"/>
      <w:u w:val="single"/>
    </w:rPr>
  </w:style>
  <w:style w:type="character" w:styleId="TextodebaloChar">
    <w:name w:val="Texto de balão Char"/>
    <w:link w:val="BalloonText"/>
    <w:qFormat/>
    <w:rPr>
      <w:rFonts w:ascii="Segoe UI" w:hAnsi="Segoe UI" w:cs="Segoe UI"/>
      <w:sz w:val="18"/>
      <w:szCs w:val="18"/>
    </w:rPr>
  </w:style>
  <w:style w:type="character" w:styleId="Annotationreference">
    <w:name w:val="annotation reference"/>
    <w:qFormat/>
    <w:rPr>
      <w:sz w:val="16"/>
      <w:szCs w:val="16"/>
    </w:rPr>
  </w:style>
  <w:style w:type="character" w:styleId="TextodecomentrioChar">
    <w:name w:val="Texto de comentário Char"/>
    <w:basedOn w:val="DefaultParagraphFont"/>
    <w:link w:val="Annotationtext"/>
    <w:qFormat/>
    <w:rPr/>
  </w:style>
  <w:style w:type="character" w:styleId="AssuntodocomentrioChar">
    <w:name w:val="Assunto do comentário Char"/>
    <w:link w:val="Annotationsubject"/>
    <w:qFormat/>
    <w:rPr>
      <w:b/>
      <w:bCs/>
    </w:rPr>
  </w:style>
  <w:style w:type="character" w:styleId="Caracteresdenotaderodap">
    <w:name w:val="Caracteres de nota de rodapé"/>
    <w:qFormat/>
    <w:rPr/>
  </w:style>
  <w:style w:type="character" w:styleId="Ncoradanotadefim">
    <w:name w:val="Âncora da nota de fim"/>
    <w:rPr>
      <w:vertAlign w:val="superscript"/>
    </w:rPr>
  </w:style>
  <w:style w:type="character" w:styleId="Caracteresdenotadefim">
    <w:name w:val="Caracteres de nota de fim"/>
    <w:qFormat/>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jc w:val="center"/>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Notaderodap">
    <w:name w:val="Footnote Text"/>
    <w:basedOn w:val="Normal"/>
    <w:pPr/>
    <w:rPr/>
  </w:style>
  <w:style w:type="paragraph" w:styleId="Ttulododocumento">
    <w:name w:val="Title"/>
    <w:basedOn w:val="Normal"/>
    <w:qFormat/>
    <w:pPr>
      <w:jc w:val="center"/>
    </w:pPr>
    <w:rPr>
      <w:b/>
      <w:sz w:val="28"/>
    </w:rPr>
  </w:style>
  <w:style w:type="paragraph" w:styleId="Corpodotextorecuado">
    <w:name w:val="Body Text Indent"/>
    <w:basedOn w:val="Normal"/>
    <w:pPr>
      <w:ind w:left="0" w:right="0" w:firstLine="708"/>
      <w:jc w:val="both"/>
    </w:pPr>
    <w:rPr/>
  </w:style>
  <w:style w:type="paragraph" w:styleId="BodyTextIndent2">
    <w:name w:val="Body Text Indent 2"/>
    <w:basedOn w:val="Normal"/>
    <w:qFormat/>
    <w:pPr>
      <w:ind w:left="0" w:right="0" w:firstLine="567"/>
      <w:jc w:val="both"/>
    </w:pPr>
    <w:rPr/>
  </w:style>
  <w:style w:type="paragraph" w:styleId="BodyTextIndent3">
    <w:name w:val="Body Text Indent 3"/>
    <w:basedOn w:val="Normal"/>
    <w:qFormat/>
    <w:pPr>
      <w:ind w:left="284" w:right="0" w:hanging="284"/>
      <w:jc w:val="both"/>
    </w:pPr>
    <w:rPr>
      <w:sz w:val="24"/>
    </w:rPr>
  </w:style>
  <w:style w:type="paragraph" w:styleId="BodyText2">
    <w:name w:val="Body Text 2"/>
    <w:basedOn w:val="Normal"/>
    <w:qFormat/>
    <w:pPr/>
    <w:rPr>
      <w:sz w:val="24"/>
    </w:rPr>
  </w:style>
  <w:style w:type="paragraph" w:styleId="CabealhoeRodap">
    <w:name w:val="Cabeçalho e Rodapé"/>
    <w:basedOn w:val="Normal"/>
    <w:qFormat/>
    <w:pPr/>
    <w:rPr/>
  </w:style>
  <w:style w:type="paragraph" w:styleId="Cabealho">
    <w:name w:val="Header"/>
    <w:basedOn w:val="Normal"/>
    <w:pPr>
      <w:tabs>
        <w:tab w:val="clear" w:pos="567"/>
        <w:tab w:val="center" w:pos="4419" w:leader="none"/>
        <w:tab w:val="right" w:pos="8838" w:leader="none"/>
      </w:tabs>
    </w:pPr>
    <w:rPr/>
  </w:style>
  <w:style w:type="paragraph" w:styleId="Rodap">
    <w:name w:val="Footer"/>
    <w:basedOn w:val="Normal"/>
    <w:pPr>
      <w:tabs>
        <w:tab w:val="clear" w:pos="567"/>
        <w:tab w:val="center" w:pos="4419" w:leader="none"/>
        <w:tab w:val="right" w:pos="8838" w:leader="none"/>
      </w:tabs>
    </w:pPr>
    <w:rPr/>
  </w:style>
  <w:style w:type="paragraph" w:styleId="BodyText3">
    <w:name w:val="Body Text 3"/>
    <w:basedOn w:val="Normal"/>
    <w:qFormat/>
    <w:pPr>
      <w:jc w:val="both"/>
    </w:pPr>
    <w:rPr>
      <w:sz w:val="24"/>
    </w:rPr>
  </w:style>
  <w:style w:type="paragraph" w:styleId="BalloonText">
    <w:name w:val="Balloon Text"/>
    <w:basedOn w:val="Normal"/>
    <w:link w:val="TextodebaloChar"/>
    <w:qFormat/>
    <w:pPr/>
    <w:rPr>
      <w:rFonts w:ascii="Segoe UI" w:hAnsi="Segoe UI" w:cs="Segoe UI"/>
      <w:sz w:val="18"/>
      <w:szCs w:val="18"/>
    </w:rPr>
  </w:style>
  <w:style w:type="paragraph" w:styleId="ListParagraph">
    <w:name w:val="List Paragraph"/>
    <w:basedOn w:val="Normal"/>
    <w:qFormat/>
    <w:pPr>
      <w:ind w:left="708" w:right="0" w:hanging="0"/>
    </w:pPr>
    <w:rPr/>
  </w:style>
  <w:style w:type="paragraph" w:styleId="Annotationtext">
    <w:name w:val="annotation text"/>
    <w:basedOn w:val="Normal"/>
    <w:link w:val="TextodecomentrioChar"/>
    <w:qFormat/>
    <w:pPr/>
    <w:rPr/>
  </w:style>
  <w:style w:type="paragraph" w:styleId="Annotationsubject">
    <w:name w:val="annotation subject"/>
    <w:basedOn w:val="Annotationtext"/>
    <w:next w:val="Annotationtext"/>
    <w:link w:val="AssuntodocomentrioChar"/>
    <w:qFormat/>
    <w:pPr/>
    <w:rPr>
      <w:b/>
      <w:bCs/>
    </w:rPr>
  </w:style>
  <w:style w:type="paragraph" w:styleId="Revision">
    <w:name w:val="Revision"/>
    <w:qFormat/>
    <w:pPr>
      <w:widowControl/>
      <w:suppressAutoHyphens w:val="true"/>
      <w:overflowPunct w:val="false"/>
      <w:bidi w:val="0"/>
      <w:spacing w:before="0" w:after="0"/>
      <w:jc w:val="left"/>
    </w:pPr>
    <w:rPr>
      <w:rFonts w:ascii="Times New Roman" w:hAnsi="Times New Roman" w:eastAsia="Times New Roman" w:cs="Times New Roman"/>
      <w:color w:val="auto"/>
      <w:kern w:val="0"/>
      <w:sz w:val="20"/>
      <w:szCs w:val="20"/>
      <w:lang w:val="pt-BR" w:eastAsia="pt-BR" w:bidi="ar-SA"/>
    </w:rPr>
  </w:style>
  <w:style w:type="paragraph" w:styleId="Contedodatabela">
    <w:name w:val="Conteúdo da tabela"/>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hyperlink" Target="http://www.dainf.ct.utfpr.edu.br/~jeansimao/Fundamentos2/EngSoftware/Apostila UML - Stadzisz 2002.pdf" TargetMode="External"/><Relationship Id="rId17" Type="http://schemas.openxmlformats.org/officeDocument/2006/relationships/hyperlink" Target="http://www.dainf.ct.utfpr.edu.br/~jeansimao/Fundamentos2/Fundamentos2.htm" TargetMode="External"/><Relationship Id="rId18" Type="http://schemas.openxmlformats.org/officeDocument/2006/relationships/footnotes" Target="footnote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2217</TotalTime>
  <Application>LibreOffice/7.3.4.2$Windows_X86_64 LibreOffice_project/728fec16bd5f605073805c3c9e7c4212a0120dc5</Application>
  <AppVersion>15.0000</AppVersion>
  <Pages>15</Pages>
  <Words>5280</Words>
  <Characters>27326</Characters>
  <CharactersWithSpaces>32140</CharactersWithSpaces>
  <Paragraphs>500</Paragraphs>
  <Company>UFSC/GPEB</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2018-05-14T12:26:00Z</dcterms:created>
  <dc:creator>Lourdes Mattos Brasil</dc:creator>
  <dc:description/>
  <dc:language>pt-BR</dc:language>
  <cp:lastModifiedBy/>
  <cp:lastPrinted>2023-10-09T20:14:00Z</cp:lastPrinted>
  <dcterms:modified xsi:type="dcterms:W3CDTF">2025-02-02T23:11:54Z</dcterms:modified>
  <cp:revision>492</cp:revision>
  <dc:subject/>
  <dc:title>MODELO PARA APRESENTAÇÃO DE TRABALHOS</dc:title>
</cp:coreProperties>
</file>

<file path=docProps/custom.xml><?xml version="1.0" encoding="utf-8"?>
<Properties xmlns="http://schemas.openxmlformats.org/officeDocument/2006/custom-properties" xmlns:vt="http://schemas.openxmlformats.org/officeDocument/2006/docPropsVTypes"/>
</file>